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67" w:rsidRPr="00275E0B" w:rsidRDefault="00275E0B">
      <w:pPr>
        <w:spacing w:beforeLines="50" w:before="156" w:afterLines="50" w:after="156"/>
        <w:jc w:val="center"/>
        <w:rPr>
          <w:rFonts w:ascii="华文中宋" w:eastAsia="华文中宋" w:hAnsi="华文中宋"/>
          <w:sz w:val="44"/>
          <w:szCs w:val="44"/>
        </w:rPr>
      </w:pPr>
      <w:r w:rsidRPr="00275E0B">
        <w:rPr>
          <w:rFonts w:ascii="华文中宋" w:eastAsia="华文中宋" w:hAnsi="华文中宋" w:hint="eastAsia"/>
          <w:sz w:val="44"/>
          <w:szCs w:val="44"/>
        </w:rPr>
        <w:t>2019年政府预算相关重要事项说明</w:t>
      </w:r>
    </w:p>
    <w:p w:rsidR="00EE2467" w:rsidRPr="00275E0B" w:rsidRDefault="00EE2467">
      <w:pPr>
        <w:spacing w:line="300" w:lineRule="exact"/>
        <w:ind w:firstLineChars="200" w:firstLine="640"/>
        <w:rPr>
          <w:rFonts w:ascii="方正黑体_GBK" w:eastAsia="方正黑体_GBK" w:hAnsi="黑体"/>
          <w:sz w:val="32"/>
          <w:szCs w:val="32"/>
        </w:rPr>
      </w:pPr>
    </w:p>
    <w:p w:rsidR="00EE2467" w:rsidRPr="00275E0B" w:rsidRDefault="00275E0B">
      <w:pPr>
        <w:spacing w:line="60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275E0B">
        <w:rPr>
          <w:rFonts w:ascii="楷体" w:eastAsia="楷体" w:hAnsi="楷体" w:hint="eastAsia"/>
          <w:b/>
          <w:sz w:val="32"/>
          <w:szCs w:val="32"/>
        </w:rPr>
        <w:t>一、</w:t>
      </w:r>
      <w:r w:rsidRPr="00275E0B">
        <w:rPr>
          <w:rFonts w:ascii="楷体" w:eastAsia="楷体" w:hAnsi="楷体" w:cs="Arial" w:hint="eastAsia"/>
          <w:b/>
          <w:kern w:val="0"/>
          <w:sz w:val="32"/>
          <w:szCs w:val="32"/>
        </w:rPr>
        <w:t>鲤城区本级支出预算说明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275E0B">
        <w:rPr>
          <w:rFonts w:ascii="仿宋" w:eastAsia="仿宋" w:hAnsi="仿宋" w:cs="Arial" w:hint="eastAsia"/>
          <w:kern w:val="0"/>
          <w:sz w:val="32"/>
          <w:szCs w:val="32"/>
        </w:rPr>
        <w:t>2019年度</w:t>
      </w:r>
      <w:proofErr w:type="gramStart"/>
      <w:r w:rsidRPr="00275E0B">
        <w:rPr>
          <w:rFonts w:ascii="仿宋" w:eastAsia="仿宋" w:hAnsi="仿宋" w:cs="Arial" w:hint="eastAsia"/>
          <w:kern w:val="0"/>
          <w:sz w:val="32"/>
          <w:szCs w:val="32"/>
        </w:rPr>
        <w:t>鲤</w:t>
      </w:r>
      <w:proofErr w:type="gramEnd"/>
      <w:r w:rsidRPr="00275E0B">
        <w:rPr>
          <w:rFonts w:ascii="仿宋" w:eastAsia="仿宋" w:hAnsi="仿宋" w:cs="Arial" w:hint="eastAsia"/>
          <w:kern w:val="0"/>
          <w:sz w:val="32"/>
          <w:szCs w:val="32"/>
        </w:rPr>
        <w:t>城区本级一般公共预算支出数为146972万元，较上年预算数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0D1F9D">
        <w:rPr>
          <w:rFonts w:ascii="仿宋" w:eastAsia="仿宋" w:hAnsi="仿宋" w:hint="eastAsia"/>
          <w:kern w:val="0"/>
          <w:sz w:val="32"/>
          <w:szCs w:val="32"/>
        </w:rPr>
        <w:t>37947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0D1F9D">
        <w:rPr>
          <w:rFonts w:ascii="仿宋" w:eastAsia="仿宋" w:hAnsi="仿宋" w:hint="eastAsia"/>
          <w:kern w:val="0"/>
          <w:sz w:val="32"/>
          <w:szCs w:val="32"/>
        </w:rPr>
        <w:t>34.8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</w:t>
      </w:r>
      <w:r w:rsidRPr="00275E0B">
        <w:rPr>
          <w:rFonts w:ascii="仿宋" w:eastAsia="仿宋" w:hAnsi="仿宋" w:cs="Arial" w:hint="eastAsia"/>
          <w:kern w:val="0"/>
          <w:sz w:val="32"/>
          <w:szCs w:val="32"/>
        </w:rPr>
        <w:t>。具体情况如下：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（一）一般公共服务支出14660万元，较上年预算数增加</w:t>
      </w:r>
      <w:r w:rsidR="0067276D">
        <w:rPr>
          <w:rFonts w:ascii="仿宋" w:eastAsia="仿宋" w:hAnsi="仿宋" w:hint="eastAsia"/>
          <w:kern w:val="0"/>
          <w:sz w:val="32"/>
          <w:szCs w:val="32"/>
        </w:rPr>
        <w:t>1810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67276D">
        <w:rPr>
          <w:rFonts w:ascii="仿宋" w:eastAsia="仿宋" w:hAnsi="仿宋" w:hint="eastAsia"/>
          <w:kern w:val="0"/>
          <w:sz w:val="32"/>
          <w:szCs w:val="32"/>
        </w:rPr>
        <w:t>14.1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%。主要原因是增人增资和增加项目资金。其中：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1.人大事务778万元，较上年预算数增加</w:t>
      </w:r>
      <w:r w:rsidR="0067276D">
        <w:rPr>
          <w:rFonts w:ascii="仿宋" w:eastAsia="仿宋" w:hAnsi="仿宋" w:hint="eastAsia"/>
          <w:kern w:val="0"/>
          <w:sz w:val="32"/>
          <w:szCs w:val="32"/>
        </w:rPr>
        <w:t>142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67276D">
        <w:rPr>
          <w:rFonts w:ascii="仿宋" w:eastAsia="仿宋" w:hAnsi="仿宋" w:hint="eastAsia"/>
          <w:kern w:val="0"/>
          <w:sz w:val="32"/>
          <w:szCs w:val="32"/>
        </w:rPr>
        <w:t>22.3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%。主要原因是增人增资和增加项目资金。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2.政协事务641万元，较上年预算数增加</w:t>
      </w:r>
      <w:r w:rsidR="0067276D">
        <w:rPr>
          <w:rFonts w:ascii="仿宋" w:eastAsia="仿宋" w:hAnsi="仿宋" w:hint="eastAsia"/>
          <w:kern w:val="0"/>
          <w:sz w:val="32"/>
          <w:szCs w:val="32"/>
        </w:rPr>
        <w:t>140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67276D">
        <w:rPr>
          <w:rFonts w:ascii="仿宋" w:eastAsia="仿宋" w:hAnsi="仿宋" w:hint="eastAsia"/>
          <w:kern w:val="0"/>
          <w:sz w:val="32"/>
          <w:szCs w:val="32"/>
        </w:rPr>
        <w:t>27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.9%。主要原因是增人增资和增加项目资金。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3.政府办公厅（室）及相关机构事务4014万元，较上年预算数增加</w:t>
      </w:r>
      <w:r w:rsidR="0067276D">
        <w:rPr>
          <w:rFonts w:ascii="仿宋" w:eastAsia="仿宋" w:hAnsi="仿宋" w:hint="eastAsia"/>
          <w:kern w:val="0"/>
          <w:sz w:val="32"/>
          <w:szCs w:val="32"/>
        </w:rPr>
        <w:t>484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67276D">
        <w:rPr>
          <w:rFonts w:ascii="仿宋" w:eastAsia="仿宋" w:hAnsi="仿宋" w:hint="eastAsia"/>
          <w:kern w:val="0"/>
          <w:sz w:val="32"/>
          <w:szCs w:val="32"/>
        </w:rPr>
        <w:t>13.7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%。主要原因是增人增资和增加项目资金。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4.发展与改革事务611万元，较上年预算数增加</w:t>
      </w:r>
      <w:r w:rsidR="0067276D">
        <w:rPr>
          <w:rFonts w:ascii="仿宋" w:eastAsia="仿宋" w:hAnsi="仿宋" w:hint="eastAsia"/>
          <w:kern w:val="0"/>
          <w:sz w:val="32"/>
          <w:szCs w:val="32"/>
        </w:rPr>
        <w:t>128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67276D">
        <w:rPr>
          <w:rFonts w:ascii="仿宋" w:eastAsia="仿宋" w:hAnsi="仿宋" w:hint="eastAsia"/>
          <w:kern w:val="0"/>
          <w:sz w:val="32"/>
          <w:szCs w:val="32"/>
        </w:rPr>
        <w:t>26.5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%。主要原因是增人增资和增加项目资金。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5.统计信息事务449万元，较上年预算数增加</w:t>
      </w:r>
      <w:r w:rsidR="0067276D">
        <w:rPr>
          <w:rFonts w:ascii="仿宋" w:eastAsia="仿宋" w:hAnsi="仿宋" w:hint="eastAsia"/>
          <w:kern w:val="0"/>
          <w:sz w:val="32"/>
          <w:szCs w:val="32"/>
        </w:rPr>
        <w:t>100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67276D">
        <w:rPr>
          <w:rFonts w:ascii="仿宋" w:eastAsia="仿宋" w:hAnsi="仿宋" w:hint="eastAsia"/>
          <w:kern w:val="0"/>
          <w:sz w:val="32"/>
          <w:szCs w:val="32"/>
        </w:rPr>
        <w:t>28.7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%。主要原因是增人增资和增加项目资金。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6.财政事务1036万元，较上年预算数增加</w:t>
      </w:r>
      <w:r w:rsidR="0067276D">
        <w:rPr>
          <w:rFonts w:ascii="仿宋" w:eastAsia="仿宋" w:hAnsi="仿宋" w:hint="eastAsia"/>
          <w:kern w:val="0"/>
          <w:sz w:val="32"/>
          <w:szCs w:val="32"/>
        </w:rPr>
        <w:t>166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67276D">
        <w:rPr>
          <w:rFonts w:ascii="仿宋" w:eastAsia="仿宋" w:hAnsi="仿宋" w:hint="eastAsia"/>
          <w:kern w:val="0"/>
          <w:sz w:val="32"/>
          <w:szCs w:val="32"/>
        </w:rPr>
        <w:t>19.1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%。主要原因是增人增资。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lastRenderedPageBreak/>
        <w:t>7.审计事务384万元，较上年预算数减少</w:t>
      </w:r>
      <w:r w:rsidR="0067276D">
        <w:rPr>
          <w:rFonts w:ascii="仿宋" w:eastAsia="仿宋" w:hAnsi="仿宋" w:hint="eastAsia"/>
          <w:kern w:val="0"/>
          <w:sz w:val="32"/>
          <w:szCs w:val="32"/>
        </w:rPr>
        <w:t>4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万元，下降</w:t>
      </w:r>
      <w:r w:rsidR="0067276D">
        <w:rPr>
          <w:rFonts w:ascii="仿宋" w:eastAsia="仿宋" w:hAnsi="仿宋" w:hint="eastAsia"/>
          <w:kern w:val="0"/>
          <w:sz w:val="32"/>
          <w:szCs w:val="32"/>
        </w:rPr>
        <w:t>1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%。主要原因是人员减少。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8.人力资源事务0万元，较上年预算数减少210万元，下降100%。主要原因是调整科目至社会保障和就业支出。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9.纪检监察事务1431万元，较上年预算数增加18</w:t>
      </w:r>
      <w:r w:rsidR="0067276D">
        <w:rPr>
          <w:rFonts w:ascii="仿宋" w:eastAsia="仿宋" w:hAnsi="仿宋" w:hint="eastAsia"/>
          <w:kern w:val="0"/>
          <w:sz w:val="32"/>
          <w:szCs w:val="32"/>
        </w:rPr>
        <w:t>1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万元，增长14.</w:t>
      </w:r>
      <w:r w:rsidR="0067276D">
        <w:rPr>
          <w:rFonts w:ascii="仿宋" w:eastAsia="仿宋" w:hAnsi="仿宋" w:hint="eastAsia"/>
          <w:kern w:val="0"/>
          <w:sz w:val="32"/>
          <w:szCs w:val="32"/>
        </w:rPr>
        <w:t>5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%。主要原因是增人增资和增加项目资金。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10.商贸事务1352万元，较上年预算数增加</w:t>
      </w:r>
      <w:r w:rsidR="0067276D">
        <w:rPr>
          <w:rFonts w:ascii="仿宋" w:eastAsia="仿宋" w:hAnsi="仿宋" w:hint="eastAsia"/>
          <w:kern w:val="0"/>
          <w:sz w:val="32"/>
          <w:szCs w:val="32"/>
        </w:rPr>
        <w:t>240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67276D">
        <w:rPr>
          <w:rFonts w:ascii="仿宋" w:eastAsia="仿宋" w:hAnsi="仿宋" w:hint="eastAsia"/>
          <w:kern w:val="0"/>
          <w:sz w:val="32"/>
          <w:szCs w:val="32"/>
        </w:rPr>
        <w:t>21.6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%。主要原因是增人增资和增加项目资金。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11.民族事务10万元，与上年预算数持平。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12.港澳台侨事务166万元，较上年预算数增加</w:t>
      </w:r>
      <w:r w:rsidR="0067276D">
        <w:rPr>
          <w:rFonts w:ascii="仿宋" w:eastAsia="仿宋" w:hAnsi="仿宋" w:hint="eastAsia"/>
          <w:kern w:val="0"/>
          <w:sz w:val="32"/>
          <w:szCs w:val="32"/>
        </w:rPr>
        <w:t>47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67276D">
        <w:rPr>
          <w:rFonts w:ascii="仿宋" w:eastAsia="仿宋" w:hAnsi="仿宋" w:hint="eastAsia"/>
          <w:kern w:val="0"/>
          <w:sz w:val="32"/>
          <w:szCs w:val="32"/>
        </w:rPr>
        <w:t>39.5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%。主要原因是增人增资和增加项目资金。</w:t>
      </w:r>
    </w:p>
    <w:p w:rsidR="0067276D" w:rsidRPr="00275E0B" w:rsidRDefault="00275E0B" w:rsidP="0067276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13.档案事务291万元，较上年预算数</w:t>
      </w:r>
      <w:r w:rsidR="0067276D">
        <w:rPr>
          <w:rFonts w:ascii="仿宋" w:eastAsia="仿宋" w:hAnsi="仿宋" w:hint="eastAsia"/>
          <w:kern w:val="0"/>
          <w:sz w:val="32"/>
          <w:szCs w:val="32"/>
        </w:rPr>
        <w:t>增加5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67276D">
        <w:rPr>
          <w:rFonts w:ascii="仿宋" w:eastAsia="仿宋" w:hAnsi="仿宋" w:hint="eastAsia"/>
          <w:kern w:val="0"/>
          <w:sz w:val="32"/>
          <w:szCs w:val="32"/>
        </w:rPr>
        <w:t>增长1.7%。</w:t>
      </w:r>
    </w:p>
    <w:p w:rsidR="00EE2467" w:rsidRPr="00275E0B" w:rsidRDefault="00275E0B" w:rsidP="0067276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14.民主党派及工商联事务43万元，较上年预算数减少2万元，下降4.4%。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15.群众团体事务849万元，较上年预算数增加</w:t>
      </w:r>
      <w:r w:rsidR="0067276D">
        <w:rPr>
          <w:rFonts w:ascii="仿宋" w:eastAsia="仿宋" w:hAnsi="仿宋" w:hint="eastAsia"/>
          <w:kern w:val="0"/>
          <w:sz w:val="32"/>
          <w:szCs w:val="32"/>
        </w:rPr>
        <w:t>91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67276D">
        <w:rPr>
          <w:rFonts w:ascii="仿宋" w:eastAsia="仿宋" w:hAnsi="仿宋" w:hint="eastAsia"/>
          <w:kern w:val="0"/>
          <w:sz w:val="32"/>
          <w:szCs w:val="32"/>
        </w:rPr>
        <w:t>12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%。主要原因是增人增资和增加项目资金。</w:t>
      </w:r>
    </w:p>
    <w:p w:rsidR="0067276D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16.党委办公厅（室）及相关机构事务628万元，</w:t>
      </w:r>
      <w:r w:rsidR="0067276D" w:rsidRPr="00275E0B">
        <w:rPr>
          <w:rFonts w:ascii="仿宋" w:eastAsia="仿宋" w:hAnsi="仿宋" w:hint="eastAsia"/>
          <w:kern w:val="0"/>
          <w:sz w:val="32"/>
          <w:szCs w:val="32"/>
        </w:rPr>
        <w:t>较上年预算数增加</w:t>
      </w:r>
      <w:r w:rsidR="0067276D">
        <w:rPr>
          <w:rFonts w:ascii="仿宋" w:eastAsia="仿宋" w:hAnsi="仿宋" w:hint="eastAsia"/>
          <w:kern w:val="0"/>
          <w:sz w:val="32"/>
          <w:szCs w:val="32"/>
        </w:rPr>
        <w:t>108</w:t>
      </w:r>
      <w:r w:rsidR="003C421A">
        <w:rPr>
          <w:rFonts w:ascii="仿宋" w:eastAsia="仿宋" w:hAnsi="仿宋" w:hint="eastAsia"/>
          <w:kern w:val="0"/>
          <w:sz w:val="32"/>
          <w:szCs w:val="32"/>
        </w:rPr>
        <w:t>万元，增长20.8</w:t>
      </w:r>
      <w:r w:rsidR="0067276D" w:rsidRPr="00275E0B">
        <w:rPr>
          <w:rFonts w:ascii="仿宋" w:eastAsia="仿宋" w:hAnsi="仿宋" w:hint="eastAsia"/>
          <w:kern w:val="0"/>
          <w:sz w:val="32"/>
          <w:szCs w:val="32"/>
        </w:rPr>
        <w:t>%。主要原因是增人增资和增加项目资金。</w:t>
      </w:r>
    </w:p>
    <w:p w:rsidR="003C421A" w:rsidRDefault="00275E0B" w:rsidP="003C421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17.组织事务381万元，较上年预算数增加</w:t>
      </w:r>
      <w:r w:rsidR="003C421A">
        <w:rPr>
          <w:rFonts w:ascii="仿宋" w:eastAsia="仿宋" w:hAnsi="仿宋" w:hint="eastAsia"/>
          <w:kern w:val="0"/>
          <w:sz w:val="32"/>
          <w:szCs w:val="32"/>
        </w:rPr>
        <w:t>36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3C421A">
        <w:rPr>
          <w:rFonts w:ascii="仿宋" w:eastAsia="仿宋" w:hAnsi="仿宋" w:hint="eastAsia"/>
          <w:kern w:val="0"/>
          <w:sz w:val="32"/>
          <w:szCs w:val="32"/>
        </w:rPr>
        <w:t>10.4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</w:t>
      </w:r>
      <w:r w:rsidR="003C421A" w:rsidRPr="00275E0B">
        <w:rPr>
          <w:rFonts w:ascii="仿宋" w:eastAsia="仿宋" w:hAnsi="仿宋" w:hint="eastAsia"/>
          <w:kern w:val="0"/>
          <w:sz w:val="32"/>
          <w:szCs w:val="32"/>
        </w:rPr>
        <w:t>主要原因是增人增资。</w:t>
      </w:r>
    </w:p>
    <w:p w:rsidR="00EE2467" w:rsidRPr="003C421A" w:rsidRDefault="00EE2467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lastRenderedPageBreak/>
        <w:t>18.宣传事务391万元，较上年预算数增加</w:t>
      </w:r>
      <w:r w:rsidR="009C419D">
        <w:rPr>
          <w:rFonts w:ascii="仿宋" w:eastAsia="仿宋" w:hAnsi="仿宋" w:hint="eastAsia"/>
          <w:kern w:val="0"/>
          <w:sz w:val="32"/>
          <w:szCs w:val="32"/>
        </w:rPr>
        <w:t>64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9C419D">
        <w:rPr>
          <w:rFonts w:ascii="仿宋" w:eastAsia="仿宋" w:hAnsi="仿宋" w:hint="eastAsia"/>
          <w:kern w:val="0"/>
          <w:sz w:val="32"/>
          <w:szCs w:val="32"/>
        </w:rPr>
        <w:t>19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.</w:t>
      </w:r>
      <w:r w:rsidR="009C419D">
        <w:rPr>
          <w:rFonts w:ascii="仿宋" w:eastAsia="仿宋" w:hAnsi="仿宋" w:hint="eastAsia"/>
          <w:kern w:val="0"/>
          <w:sz w:val="32"/>
          <w:szCs w:val="32"/>
        </w:rPr>
        <w:t>6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%。主要原因是增人增资。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19.统战事务407万元，较上年预算数增加</w:t>
      </w:r>
      <w:r w:rsidR="009C419D">
        <w:rPr>
          <w:rFonts w:ascii="仿宋" w:eastAsia="仿宋" w:hAnsi="仿宋" w:hint="eastAsia"/>
          <w:kern w:val="0"/>
          <w:sz w:val="32"/>
          <w:szCs w:val="32"/>
        </w:rPr>
        <w:t>31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9C419D">
        <w:rPr>
          <w:rFonts w:ascii="仿宋" w:eastAsia="仿宋" w:hAnsi="仿宋" w:hint="eastAsia"/>
          <w:kern w:val="0"/>
          <w:sz w:val="32"/>
          <w:szCs w:val="32"/>
        </w:rPr>
        <w:t>8.2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%。主要原因是增人增资和增加项目资金。</w:t>
      </w:r>
    </w:p>
    <w:p w:rsidR="009C419D" w:rsidRPr="00275E0B" w:rsidRDefault="00275E0B" w:rsidP="009C419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20.其他共产党事务支出740万元，较上年预算数增加</w:t>
      </w:r>
      <w:r w:rsidR="009C419D">
        <w:rPr>
          <w:rFonts w:ascii="仿宋" w:eastAsia="仿宋" w:hAnsi="仿宋" w:hint="eastAsia"/>
          <w:kern w:val="0"/>
          <w:sz w:val="32"/>
          <w:szCs w:val="32"/>
        </w:rPr>
        <w:t>70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9C419D">
        <w:rPr>
          <w:rFonts w:ascii="仿宋" w:eastAsia="仿宋" w:hAnsi="仿宋" w:hint="eastAsia"/>
          <w:kern w:val="0"/>
          <w:sz w:val="32"/>
          <w:szCs w:val="32"/>
        </w:rPr>
        <w:t>10.4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</w:t>
      </w:r>
      <w:r w:rsidR="009C419D" w:rsidRPr="00275E0B">
        <w:rPr>
          <w:rFonts w:ascii="仿宋" w:eastAsia="仿宋" w:hAnsi="仿宋" w:hint="eastAsia"/>
          <w:kern w:val="0"/>
          <w:sz w:val="32"/>
          <w:szCs w:val="32"/>
        </w:rPr>
        <w:t>主要原因是增人增资和增加项目资金。</w:t>
      </w:r>
    </w:p>
    <w:p w:rsidR="00EE2467" w:rsidRPr="00275E0B" w:rsidRDefault="00275E0B" w:rsidP="009C419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C30AA2">
        <w:rPr>
          <w:rFonts w:ascii="仿宋" w:eastAsia="仿宋" w:hAnsi="仿宋" w:hint="eastAsia"/>
          <w:kern w:val="0"/>
          <w:sz w:val="32"/>
          <w:szCs w:val="32"/>
        </w:rPr>
        <w:t>21.市场监督管理事务58万元，较上年预算数</w:t>
      </w:r>
      <w:r w:rsidR="009C419D" w:rsidRPr="00C30AA2">
        <w:rPr>
          <w:rFonts w:ascii="仿宋" w:eastAsia="仿宋" w:hAnsi="仿宋" w:hint="eastAsia"/>
          <w:kern w:val="0"/>
          <w:sz w:val="32"/>
          <w:szCs w:val="32"/>
        </w:rPr>
        <w:t>减少7</w:t>
      </w:r>
      <w:r w:rsidRPr="00C30AA2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107D2" w:rsidRPr="00C30AA2">
        <w:rPr>
          <w:rFonts w:ascii="仿宋" w:eastAsia="仿宋" w:hAnsi="仿宋" w:hint="eastAsia"/>
          <w:kern w:val="0"/>
          <w:sz w:val="32"/>
          <w:szCs w:val="32"/>
        </w:rPr>
        <w:t>下降10.8</w:t>
      </w:r>
      <w:r w:rsidRPr="00C30AA2">
        <w:rPr>
          <w:rFonts w:ascii="仿宋" w:eastAsia="仿宋" w:hAnsi="仿宋" w:hint="eastAsia"/>
          <w:kern w:val="0"/>
          <w:sz w:val="32"/>
          <w:szCs w:val="32"/>
        </w:rPr>
        <w:t>%</w:t>
      </w:r>
      <w:r w:rsidR="00C30AA2">
        <w:rPr>
          <w:rFonts w:ascii="仿宋" w:eastAsia="仿宋" w:hAnsi="仿宋" w:hint="eastAsia"/>
          <w:kern w:val="0"/>
          <w:sz w:val="32"/>
          <w:szCs w:val="32"/>
        </w:rPr>
        <w:t>，主要原因是减少人员支出。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（二）国防支出204万元，较上年预算数增加</w:t>
      </w:r>
      <w:r w:rsidR="001107D2">
        <w:rPr>
          <w:rFonts w:ascii="仿宋" w:eastAsia="仿宋" w:hAnsi="仿宋" w:hint="eastAsia"/>
          <w:kern w:val="0"/>
          <w:sz w:val="32"/>
          <w:szCs w:val="32"/>
        </w:rPr>
        <w:t>31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1107D2">
        <w:rPr>
          <w:rFonts w:ascii="仿宋" w:eastAsia="仿宋" w:hAnsi="仿宋" w:hint="eastAsia"/>
          <w:kern w:val="0"/>
          <w:sz w:val="32"/>
          <w:szCs w:val="32"/>
        </w:rPr>
        <w:t>17.9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%。主要原因是增人增资。其中：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1.国防动员204万元，较上年预算数增加</w:t>
      </w:r>
      <w:r w:rsidR="001107D2">
        <w:rPr>
          <w:rFonts w:ascii="仿宋" w:eastAsia="仿宋" w:hAnsi="仿宋" w:hint="eastAsia"/>
          <w:kern w:val="0"/>
          <w:sz w:val="32"/>
          <w:szCs w:val="32"/>
        </w:rPr>
        <w:t>31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1107D2">
        <w:rPr>
          <w:rFonts w:ascii="仿宋" w:eastAsia="仿宋" w:hAnsi="仿宋" w:hint="eastAsia"/>
          <w:kern w:val="0"/>
          <w:sz w:val="32"/>
          <w:szCs w:val="32"/>
        </w:rPr>
        <w:t>17.9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%。主要原因是增人增资。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（三）公共安全支出1273万元，较上年预算数增加</w:t>
      </w:r>
      <w:r w:rsidR="0070587A">
        <w:rPr>
          <w:rFonts w:ascii="仿宋" w:eastAsia="仿宋" w:hAnsi="仿宋" w:hint="eastAsia"/>
          <w:kern w:val="0"/>
          <w:sz w:val="32"/>
          <w:szCs w:val="32"/>
        </w:rPr>
        <w:t>67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70587A">
        <w:rPr>
          <w:rFonts w:ascii="仿宋" w:eastAsia="仿宋" w:hAnsi="仿宋" w:hint="eastAsia"/>
          <w:kern w:val="0"/>
          <w:sz w:val="32"/>
          <w:szCs w:val="32"/>
        </w:rPr>
        <w:t>5.6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%。其中：</w:t>
      </w:r>
    </w:p>
    <w:p w:rsidR="0070587A" w:rsidRDefault="00275E0B" w:rsidP="0070587A">
      <w:pPr>
        <w:spacing w:line="600" w:lineRule="exact"/>
        <w:ind w:leftChars="304" w:left="638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1.司法929万元，</w:t>
      </w:r>
      <w:r w:rsidR="001107D2" w:rsidRPr="00275E0B">
        <w:rPr>
          <w:rFonts w:ascii="仿宋" w:eastAsia="仿宋" w:hAnsi="仿宋" w:hint="eastAsia"/>
          <w:kern w:val="0"/>
          <w:sz w:val="32"/>
          <w:szCs w:val="32"/>
        </w:rPr>
        <w:t>较上年预算数增加</w:t>
      </w:r>
      <w:r w:rsidR="0070587A">
        <w:rPr>
          <w:rFonts w:ascii="仿宋" w:eastAsia="仿宋" w:hAnsi="仿宋" w:hint="eastAsia"/>
          <w:kern w:val="0"/>
          <w:sz w:val="32"/>
          <w:szCs w:val="32"/>
        </w:rPr>
        <w:t>55</w:t>
      </w:r>
      <w:r w:rsidR="001107D2"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70587A">
        <w:rPr>
          <w:rFonts w:ascii="仿宋" w:eastAsia="仿宋" w:hAnsi="仿宋" w:hint="eastAsia"/>
          <w:kern w:val="0"/>
          <w:sz w:val="32"/>
          <w:szCs w:val="32"/>
        </w:rPr>
        <w:t>6.3</w:t>
      </w:r>
      <w:r w:rsidR="001107D2" w:rsidRPr="00275E0B">
        <w:rPr>
          <w:rFonts w:ascii="仿宋" w:eastAsia="仿宋" w:hAnsi="仿宋" w:hint="eastAsia"/>
          <w:kern w:val="0"/>
          <w:sz w:val="32"/>
          <w:szCs w:val="32"/>
        </w:rPr>
        <w:t>%</w:t>
      </w:r>
      <w:r w:rsidR="0070587A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EE2467" w:rsidRPr="00275E0B" w:rsidRDefault="0070587A" w:rsidP="0070587A">
      <w:pPr>
        <w:spacing w:line="600" w:lineRule="exact"/>
        <w:ind w:leftChars="304" w:left="638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</w:t>
      </w:r>
      <w:r w:rsidR="00275E0B" w:rsidRPr="00275E0B">
        <w:rPr>
          <w:rFonts w:ascii="仿宋" w:eastAsia="仿宋" w:hAnsi="仿宋" w:hint="eastAsia"/>
          <w:kern w:val="0"/>
          <w:sz w:val="32"/>
          <w:szCs w:val="32"/>
        </w:rPr>
        <w:t>其他公共安全支出344万元，较上年预算数增加</w:t>
      </w:r>
      <w:r>
        <w:rPr>
          <w:rFonts w:ascii="仿宋" w:eastAsia="仿宋" w:hAnsi="仿宋" w:hint="eastAsia"/>
          <w:kern w:val="0"/>
          <w:sz w:val="32"/>
          <w:szCs w:val="32"/>
        </w:rPr>
        <w:t>12万元，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增长</w:t>
      </w:r>
      <w:r>
        <w:rPr>
          <w:rFonts w:ascii="仿宋" w:eastAsia="仿宋" w:hAnsi="仿宋" w:hint="eastAsia"/>
          <w:kern w:val="0"/>
          <w:sz w:val="32"/>
          <w:szCs w:val="32"/>
        </w:rPr>
        <w:t>3.6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</w:t>
      </w:r>
    </w:p>
    <w:p w:rsidR="00EE2467" w:rsidRPr="00275E0B" w:rsidRDefault="00275E0B" w:rsidP="0070587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（四）教育支出40084万元，较上年预算数减少</w:t>
      </w:r>
      <w:r w:rsidR="000C2EBD">
        <w:rPr>
          <w:rFonts w:ascii="仿宋" w:eastAsia="仿宋" w:hAnsi="仿宋" w:hint="eastAsia"/>
          <w:kern w:val="0"/>
          <w:sz w:val="32"/>
          <w:szCs w:val="32"/>
        </w:rPr>
        <w:t>2338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万元，下降</w:t>
      </w:r>
      <w:r w:rsidR="000C2EBD">
        <w:rPr>
          <w:rFonts w:ascii="仿宋" w:eastAsia="仿宋" w:hAnsi="仿宋" w:hint="eastAsia"/>
          <w:kern w:val="0"/>
          <w:sz w:val="32"/>
          <w:szCs w:val="32"/>
        </w:rPr>
        <w:t>5.5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%。主要原因是上年动用预算稳定调节基金。其中：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1.教育管理事务1088万元，较上年预算数</w:t>
      </w:r>
      <w:r w:rsidR="000C2EBD">
        <w:rPr>
          <w:rFonts w:ascii="仿宋" w:eastAsia="仿宋" w:hAnsi="仿宋" w:hint="eastAsia"/>
          <w:kern w:val="0"/>
          <w:sz w:val="32"/>
          <w:szCs w:val="32"/>
        </w:rPr>
        <w:t>增加65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0C2EBD">
        <w:rPr>
          <w:rFonts w:ascii="仿宋" w:eastAsia="仿宋" w:hAnsi="仿宋" w:hint="eastAsia"/>
          <w:kern w:val="0"/>
          <w:sz w:val="32"/>
          <w:szCs w:val="32"/>
        </w:rPr>
        <w:t>增长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6.</w:t>
      </w:r>
      <w:r w:rsidR="000C2EBD">
        <w:rPr>
          <w:rFonts w:ascii="仿宋" w:eastAsia="仿宋" w:hAnsi="仿宋" w:hint="eastAsia"/>
          <w:kern w:val="0"/>
          <w:sz w:val="32"/>
          <w:szCs w:val="32"/>
        </w:rPr>
        <w:t>4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</w:t>
      </w:r>
      <w:r w:rsidR="000C2EBD" w:rsidRPr="00275E0B">
        <w:rPr>
          <w:rFonts w:ascii="仿宋" w:eastAsia="仿宋" w:hAnsi="仿宋" w:hint="eastAsia"/>
          <w:kern w:val="0"/>
          <w:sz w:val="32"/>
          <w:szCs w:val="32"/>
        </w:rPr>
        <w:t>主要原因是增人增资和增加项目资金。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2.普通教育34648万元，较上年预算数减少</w:t>
      </w:r>
      <w:r w:rsidR="000C2EBD">
        <w:rPr>
          <w:rFonts w:ascii="仿宋" w:eastAsia="仿宋" w:hAnsi="仿宋" w:hint="eastAsia"/>
          <w:kern w:val="0"/>
          <w:sz w:val="32"/>
          <w:szCs w:val="32"/>
        </w:rPr>
        <w:t>2804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lastRenderedPageBreak/>
        <w:t>下降</w:t>
      </w:r>
      <w:r w:rsidR="000C2EBD">
        <w:rPr>
          <w:rFonts w:ascii="仿宋" w:eastAsia="仿宋" w:hAnsi="仿宋" w:hint="eastAsia"/>
          <w:kern w:val="0"/>
          <w:sz w:val="32"/>
          <w:szCs w:val="32"/>
        </w:rPr>
        <w:t>7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.5%。主要原因是上年动用预算稳定调节基金。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3.职业教育252万元，较上年预算数增加134万元，增长13.6%。主要原因是增加免学杂费经费。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4.成人教育201万元，较上年预算数减少</w:t>
      </w:r>
      <w:r w:rsidR="000C2EBD">
        <w:rPr>
          <w:rFonts w:ascii="仿宋" w:eastAsia="仿宋" w:hAnsi="仿宋" w:hint="eastAsia"/>
          <w:kern w:val="0"/>
          <w:sz w:val="32"/>
          <w:szCs w:val="32"/>
        </w:rPr>
        <w:t>9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万元，下降</w:t>
      </w:r>
      <w:r w:rsidR="000C2EBD">
        <w:rPr>
          <w:rFonts w:ascii="仿宋" w:eastAsia="仿宋" w:hAnsi="仿宋" w:hint="eastAsia"/>
          <w:kern w:val="0"/>
          <w:sz w:val="32"/>
          <w:szCs w:val="32"/>
        </w:rPr>
        <w:t>4.3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5.特殊教育505万元，较上年预算数增加2</w:t>
      </w:r>
      <w:r w:rsidR="000C2EBD">
        <w:rPr>
          <w:rFonts w:ascii="仿宋" w:eastAsia="仿宋" w:hAnsi="仿宋" w:hint="eastAsia"/>
          <w:kern w:val="0"/>
          <w:sz w:val="32"/>
          <w:szCs w:val="32"/>
        </w:rPr>
        <w:t>3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0C2EBD">
        <w:rPr>
          <w:rFonts w:ascii="仿宋" w:eastAsia="仿宋" w:hAnsi="仿宋" w:hint="eastAsia"/>
          <w:kern w:val="0"/>
          <w:sz w:val="32"/>
          <w:szCs w:val="32"/>
        </w:rPr>
        <w:t>4.8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%。主要原因是增人增资。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6.进修及培训690万元，较上年预算数增加</w:t>
      </w:r>
      <w:r w:rsidR="000C2EBD">
        <w:rPr>
          <w:rFonts w:ascii="仿宋" w:eastAsia="仿宋" w:hAnsi="仿宋" w:hint="eastAsia"/>
          <w:kern w:val="0"/>
          <w:sz w:val="32"/>
          <w:szCs w:val="32"/>
        </w:rPr>
        <w:t>89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万元，增长1</w:t>
      </w:r>
      <w:r w:rsidR="000C2EBD">
        <w:rPr>
          <w:rFonts w:ascii="仿宋" w:eastAsia="仿宋" w:hAnsi="仿宋" w:hint="eastAsia"/>
          <w:kern w:val="0"/>
          <w:sz w:val="32"/>
          <w:szCs w:val="32"/>
        </w:rPr>
        <w:t>4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.8%。主要原因是增人增资。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7.教育费附加安排的支出2700万元，较上年预算数增加240万元，增长9.8%。主要原因是专项资金收入增加相应安排支出。</w:t>
      </w:r>
    </w:p>
    <w:p w:rsidR="00EE2467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8.其他教育支出0万元，较上年预算数减少</w:t>
      </w:r>
      <w:r w:rsidR="003C29A3">
        <w:rPr>
          <w:rFonts w:ascii="仿宋" w:eastAsia="仿宋" w:hAnsi="仿宋" w:hint="eastAsia"/>
          <w:kern w:val="0"/>
          <w:sz w:val="32"/>
          <w:szCs w:val="32"/>
        </w:rPr>
        <w:t>76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万元，下降100%。主要原因是上级补助资金减少。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（五）科学技术支出2671万元，较上年预算数增加</w:t>
      </w:r>
      <w:r w:rsidR="003C29A3">
        <w:rPr>
          <w:rFonts w:ascii="仿宋" w:eastAsia="仿宋" w:hAnsi="仿宋" w:hint="eastAsia"/>
          <w:kern w:val="0"/>
          <w:sz w:val="32"/>
          <w:szCs w:val="32"/>
        </w:rPr>
        <w:t>107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3C29A3">
        <w:rPr>
          <w:rFonts w:ascii="仿宋" w:eastAsia="仿宋" w:hAnsi="仿宋" w:hint="eastAsia"/>
          <w:kern w:val="0"/>
          <w:sz w:val="32"/>
          <w:szCs w:val="32"/>
        </w:rPr>
        <w:t>4.2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%。主要原因是增人增资。其中：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1.科学技术管理事务337万元，较上年预算数增加</w:t>
      </w:r>
      <w:r w:rsidR="003C29A3">
        <w:rPr>
          <w:rFonts w:ascii="仿宋" w:eastAsia="仿宋" w:hAnsi="仿宋" w:hint="eastAsia"/>
          <w:kern w:val="0"/>
          <w:sz w:val="32"/>
          <w:szCs w:val="32"/>
        </w:rPr>
        <w:t>6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1万元，增长</w:t>
      </w:r>
      <w:r w:rsidR="003C29A3">
        <w:rPr>
          <w:rFonts w:ascii="仿宋" w:eastAsia="仿宋" w:hAnsi="仿宋" w:hint="eastAsia"/>
          <w:kern w:val="0"/>
          <w:sz w:val="32"/>
          <w:szCs w:val="32"/>
        </w:rPr>
        <w:t>22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.1%。主要原因是增人增资。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2.技术研究与开发1720万元，与上年预算数持平。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3.科学技术普及304万元，较上年预算数增加</w:t>
      </w:r>
      <w:r w:rsidR="003C29A3">
        <w:rPr>
          <w:rFonts w:ascii="仿宋" w:eastAsia="仿宋" w:hAnsi="仿宋" w:hint="eastAsia"/>
          <w:kern w:val="0"/>
          <w:sz w:val="32"/>
          <w:szCs w:val="32"/>
        </w:rPr>
        <w:t>54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3C29A3">
        <w:rPr>
          <w:rFonts w:ascii="仿宋" w:eastAsia="仿宋" w:hAnsi="仿宋" w:hint="eastAsia"/>
          <w:kern w:val="0"/>
          <w:sz w:val="32"/>
          <w:szCs w:val="32"/>
        </w:rPr>
        <w:t>21.6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%。主要原因是增人增资和增加项目资金。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4.科技重大项目0万元，较上年预算数减少25万元，下降100%。主要原因是上级补助资金减少。</w:t>
      </w:r>
    </w:p>
    <w:p w:rsidR="003C29A3" w:rsidRPr="00275E0B" w:rsidRDefault="00275E0B" w:rsidP="003C29A3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lastRenderedPageBreak/>
        <w:t>5.其他科学技术支出310万元，</w:t>
      </w:r>
      <w:r w:rsidR="003C29A3" w:rsidRPr="00275E0B">
        <w:rPr>
          <w:rFonts w:ascii="仿宋" w:eastAsia="仿宋" w:hAnsi="仿宋" w:hint="eastAsia"/>
          <w:kern w:val="0"/>
          <w:sz w:val="32"/>
          <w:szCs w:val="32"/>
        </w:rPr>
        <w:t>较上年预算数增加</w:t>
      </w:r>
      <w:r w:rsidR="003C29A3">
        <w:rPr>
          <w:rFonts w:ascii="仿宋" w:eastAsia="仿宋" w:hAnsi="仿宋" w:hint="eastAsia"/>
          <w:kern w:val="0"/>
          <w:sz w:val="32"/>
          <w:szCs w:val="32"/>
        </w:rPr>
        <w:t>17</w:t>
      </w:r>
      <w:r w:rsidR="003C29A3"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3C29A3">
        <w:rPr>
          <w:rFonts w:ascii="仿宋" w:eastAsia="仿宋" w:hAnsi="仿宋" w:hint="eastAsia"/>
          <w:kern w:val="0"/>
          <w:sz w:val="32"/>
          <w:szCs w:val="32"/>
        </w:rPr>
        <w:t>5.8</w:t>
      </w:r>
      <w:r w:rsidR="003C29A3" w:rsidRPr="00275E0B">
        <w:rPr>
          <w:rFonts w:ascii="仿宋" w:eastAsia="仿宋" w:hAnsi="仿宋" w:hint="eastAsia"/>
          <w:kern w:val="0"/>
          <w:sz w:val="32"/>
          <w:szCs w:val="32"/>
        </w:rPr>
        <w:t>%。主要原因是增人增资和增加项目资金。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（六）文化旅游体育与传媒支出1335万元，较上年预算数</w:t>
      </w:r>
      <w:r w:rsidR="003C29A3">
        <w:rPr>
          <w:rFonts w:ascii="仿宋" w:eastAsia="仿宋" w:hAnsi="仿宋" w:hint="eastAsia"/>
          <w:kern w:val="0"/>
          <w:sz w:val="32"/>
          <w:szCs w:val="32"/>
        </w:rPr>
        <w:t>增加69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3C29A3">
        <w:rPr>
          <w:rFonts w:ascii="仿宋" w:eastAsia="仿宋" w:hAnsi="仿宋" w:hint="eastAsia"/>
          <w:kern w:val="0"/>
          <w:sz w:val="32"/>
          <w:szCs w:val="32"/>
        </w:rPr>
        <w:t>增长5.5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%。其中：</w:t>
      </w:r>
    </w:p>
    <w:p w:rsidR="003C29A3" w:rsidRPr="00275E0B" w:rsidRDefault="00275E0B" w:rsidP="003C29A3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1.文化和旅游915万元，</w:t>
      </w:r>
      <w:r w:rsidR="003C29A3" w:rsidRPr="00275E0B">
        <w:rPr>
          <w:rFonts w:ascii="仿宋" w:eastAsia="仿宋" w:hAnsi="仿宋" w:hint="eastAsia"/>
          <w:kern w:val="0"/>
          <w:sz w:val="32"/>
          <w:szCs w:val="32"/>
        </w:rPr>
        <w:t>较上年预算数增加</w:t>
      </w:r>
      <w:r w:rsidR="003C29A3">
        <w:rPr>
          <w:rFonts w:ascii="仿宋" w:eastAsia="仿宋" w:hAnsi="仿宋" w:hint="eastAsia"/>
          <w:kern w:val="0"/>
          <w:sz w:val="32"/>
          <w:szCs w:val="32"/>
        </w:rPr>
        <w:t>49</w:t>
      </w:r>
      <w:r w:rsidR="003C29A3"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3C29A3">
        <w:rPr>
          <w:rFonts w:ascii="仿宋" w:eastAsia="仿宋" w:hAnsi="仿宋" w:hint="eastAsia"/>
          <w:kern w:val="0"/>
          <w:sz w:val="32"/>
          <w:szCs w:val="32"/>
        </w:rPr>
        <w:t>5.7</w:t>
      </w:r>
      <w:r w:rsidR="003C29A3" w:rsidRPr="00275E0B">
        <w:rPr>
          <w:rFonts w:ascii="仿宋" w:eastAsia="仿宋" w:hAnsi="仿宋" w:hint="eastAsia"/>
          <w:kern w:val="0"/>
          <w:sz w:val="32"/>
          <w:szCs w:val="32"/>
        </w:rPr>
        <w:t>%。主要原因是增人增资和增加项目资金。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2.体育85万元，较上年预算数增加25万元，增长41.7%。主要原因是增加项目资金。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3.新闻出版广播影视117万元，较上年预算数减少</w:t>
      </w:r>
      <w:r w:rsidR="0008741E">
        <w:rPr>
          <w:rFonts w:ascii="仿宋" w:eastAsia="仿宋" w:hAnsi="仿宋" w:hint="eastAsia"/>
          <w:kern w:val="0"/>
          <w:sz w:val="32"/>
          <w:szCs w:val="32"/>
        </w:rPr>
        <w:t>3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万元，下降</w:t>
      </w:r>
      <w:r w:rsidR="0008741E">
        <w:rPr>
          <w:rFonts w:ascii="仿宋" w:eastAsia="仿宋" w:hAnsi="仿宋" w:hint="eastAsia"/>
          <w:kern w:val="0"/>
          <w:sz w:val="32"/>
          <w:szCs w:val="32"/>
        </w:rPr>
        <w:t>2.5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4.其他文化体育与传媒支出218万元，较上年预算数减少</w:t>
      </w:r>
      <w:r w:rsidR="0008741E">
        <w:rPr>
          <w:rFonts w:ascii="仿宋" w:eastAsia="仿宋" w:hAnsi="仿宋" w:hint="eastAsia"/>
          <w:kern w:val="0"/>
          <w:sz w:val="32"/>
          <w:szCs w:val="32"/>
        </w:rPr>
        <w:t>2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万元，下降</w:t>
      </w:r>
      <w:r w:rsidR="0008741E">
        <w:rPr>
          <w:rFonts w:ascii="仿宋" w:eastAsia="仿宋" w:hAnsi="仿宋" w:hint="eastAsia"/>
          <w:kern w:val="0"/>
          <w:sz w:val="32"/>
          <w:szCs w:val="32"/>
        </w:rPr>
        <w:t>1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（七）社会保障和就业支出35011万元，较上年预算数增加</w:t>
      </w:r>
      <w:r w:rsidR="0008741E">
        <w:rPr>
          <w:rFonts w:ascii="仿宋" w:eastAsia="仿宋" w:hAnsi="仿宋" w:hint="eastAsia"/>
          <w:kern w:val="0"/>
          <w:sz w:val="32"/>
          <w:szCs w:val="32"/>
        </w:rPr>
        <w:t>16417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08741E">
        <w:rPr>
          <w:rFonts w:ascii="仿宋" w:eastAsia="仿宋" w:hAnsi="仿宋" w:hint="eastAsia"/>
          <w:kern w:val="0"/>
          <w:sz w:val="32"/>
          <w:szCs w:val="32"/>
        </w:rPr>
        <w:t>88.3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%。主要原因是增人增资和增加项目资金。其中：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1.人力资源和社会保障管理事务1125万元，较上年预算数增加</w:t>
      </w:r>
      <w:r w:rsidR="0008741E">
        <w:rPr>
          <w:rFonts w:ascii="仿宋" w:eastAsia="仿宋" w:hAnsi="仿宋" w:hint="eastAsia"/>
          <w:kern w:val="0"/>
          <w:sz w:val="32"/>
          <w:szCs w:val="32"/>
        </w:rPr>
        <w:t>257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08741E">
        <w:rPr>
          <w:rFonts w:ascii="仿宋" w:eastAsia="仿宋" w:hAnsi="仿宋" w:hint="eastAsia"/>
          <w:kern w:val="0"/>
          <w:sz w:val="32"/>
          <w:szCs w:val="32"/>
        </w:rPr>
        <w:t>29.6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%。主要原因是一般公共服务支出科目调整到该科目列支。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2.民政管理事务2643万元，较上年预算数增加</w:t>
      </w:r>
      <w:r w:rsidR="0008741E">
        <w:rPr>
          <w:rFonts w:ascii="仿宋" w:eastAsia="仿宋" w:hAnsi="仿宋" w:hint="eastAsia"/>
          <w:kern w:val="0"/>
          <w:sz w:val="32"/>
          <w:szCs w:val="32"/>
        </w:rPr>
        <w:t>114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08741E">
        <w:rPr>
          <w:rFonts w:ascii="仿宋" w:eastAsia="仿宋" w:hAnsi="仿宋" w:hint="eastAsia"/>
          <w:kern w:val="0"/>
          <w:sz w:val="32"/>
          <w:szCs w:val="32"/>
        </w:rPr>
        <w:t>4.5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%。主要原因是增人增资和增加项目资金。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3.行政事业单位离退休20330万元，较上年预算数增加</w:t>
      </w:r>
      <w:r w:rsidR="0008741E">
        <w:rPr>
          <w:rFonts w:ascii="仿宋" w:eastAsia="仿宋" w:hAnsi="仿宋" w:hint="eastAsia"/>
          <w:kern w:val="0"/>
          <w:sz w:val="32"/>
          <w:szCs w:val="32"/>
        </w:rPr>
        <w:t>10615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万元，增长9.3%。主要原因是机关事业单位基本养老保险基金缺口加大。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lastRenderedPageBreak/>
        <w:t>4.就业补助260万元，较上年预算数减少510万元，下降66.2%。主要原因是上级补助资金减少。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5.抚恤952万元，较上年预算数增加52万元，增长5.8%。主要原因是提高抚恤标准。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6.退役安置672万元，较上年预算数减少42</w:t>
      </w:r>
      <w:r w:rsidR="00610AD3">
        <w:rPr>
          <w:rFonts w:ascii="仿宋" w:eastAsia="仿宋" w:hAnsi="仿宋" w:hint="eastAsia"/>
          <w:kern w:val="0"/>
          <w:sz w:val="32"/>
          <w:szCs w:val="32"/>
        </w:rPr>
        <w:t>8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万元，下降38.9%。主要原因是调整科目至退役军人管理事务。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C30AA2">
        <w:rPr>
          <w:rFonts w:ascii="仿宋" w:eastAsia="仿宋" w:hAnsi="仿宋" w:hint="eastAsia"/>
          <w:kern w:val="0"/>
          <w:sz w:val="32"/>
          <w:szCs w:val="32"/>
        </w:rPr>
        <w:t>7.社会福利2385万元，较上年预算数增加</w:t>
      </w:r>
      <w:r w:rsidR="00610AD3" w:rsidRPr="00C30AA2">
        <w:rPr>
          <w:rFonts w:ascii="仿宋" w:eastAsia="仿宋" w:hAnsi="仿宋" w:hint="eastAsia"/>
          <w:kern w:val="0"/>
          <w:sz w:val="32"/>
          <w:szCs w:val="32"/>
        </w:rPr>
        <w:t>17</w:t>
      </w:r>
      <w:r w:rsidRPr="00C30AA2">
        <w:rPr>
          <w:rFonts w:ascii="仿宋" w:eastAsia="仿宋" w:hAnsi="仿宋" w:hint="eastAsia"/>
          <w:kern w:val="0"/>
          <w:sz w:val="32"/>
          <w:szCs w:val="32"/>
        </w:rPr>
        <w:t>61万元，增长</w:t>
      </w:r>
      <w:r w:rsidR="00610AD3" w:rsidRPr="00C30AA2">
        <w:rPr>
          <w:rFonts w:ascii="仿宋" w:eastAsia="仿宋" w:hAnsi="仿宋" w:hint="eastAsia"/>
          <w:kern w:val="0"/>
          <w:sz w:val="32"/>
          <w:szCs w:val="32"/>
        </w:rPr>
        <w:t>282.2</w:t>
      </w:r>
      <w:r w:rsidRPr="00C30AA2">
        <w:rPr>
          <w:rFonts w:ascii="仿宋" w:eastAsia="仿宋" w:hAnsi="仿宋" w:hint="eastAsia"/>
          <w:kern w:val="0"/>
          <w:sz w:val="32"/>
          <w:szCs w:val="32"/>
        </w:rPr>
        <w:t>%。主要原因是增人增资和增加项目资金。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8.残疾人事业706万元，较上年预算数增加</w:t>
      </w:r>
      <w:r w:rsidR="00610AD3">
        <w:rPr>
          <w:rFonts w:ascii="仿宋" w:eastAsia="仿宋" w:hAnsi="仿宋" w:hint="eastAsia"/>
          <w:kern w:val="0"/>
          <w:sz w:val="32"/>
          <w:szCs w:val="32"/>
        </w:rPr>
        <w:t>261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610AD3">
        <w:rPr>
          <w:rFonts w:ascii="仿宋" w:eastAsia="仿宋" w:hAnsi="仿宋" w:hint="eastAsia"/>
          <w:kern w:val="0"/>
          <w:sz w:val="32"/>
          <w:szCs w:val="32"/>
        </w:rPr>
        <w:t>58.7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%。主要原因是增人增资和增加项目资金。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9.红十字事业98万元，较上年预算数增加</w:t>
      </w:r>
      <w:r w:rsidR="00610AD3">
        <w:rPr>
          <w:rFonts w:ascii="仿宋" w:eastAsia="仿宋" w:hAnsi="仿宋" w:hint="eastAsia"/>
          <w:kern w:val="0"/>
          <w:sz w:val="32"/>
          <w:szCs w:val="32"/>
        </w:rPr>
        <w:t>17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610AD3">
        <w:rPr>
          <w:rFonts w:ascii="仿宋" w:eastAsia="仿宋" w:hAnsi="仿宋" w:hint="eastAsia"/>
          <w:kern w:val="0"/>
          <w:sz w:val="32"/>
          <w:szCs w:val="32"/>
        </w:rPr>
        <w:t>21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%。主要原因是增人增资。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10.最低生活保障278万元，较上年预算数增加12万元，增长4.5%。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11.临时救助214万元，较上年预算数增加36万元，增长20.2%。主要原因是提高保障标准。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12.特困人员救助供养32万元，较上年预算数增加4万元，增长14.3%。主要原因是提高保障标准。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13.财政对基本养老保险基金的补助3290万元，较上年预算数增加</w:t>
      </w:r>
      <w:r w:rsidR="00610AD3">
        <w:rPr>
          <w:rFonts w:ascii="仿宋" w:eastAsia="仿宋" w:hAnsi="仿宋" w:hint="eastAsia"/>
          <w:kern w:val="0"/>
          <w:sz w:val="32"/>
          <w:szCs w:val="32"/>
        </w:rPr>
        <w:t>2295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610AD3">
        <w:rPr>
          <w:rFonts w:ascii="仿宋" w:eastAsia="仿宋" w:hAnsi="仿宋" w:hint="eastAsia"/>
          <w:kern w:val="0"/>
          <w:sz w:val="32"/>
          <w:szCs w:val="32"/>
        </w:rPr>
        <w:t>30.7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%。主要原因是提高城乡居民养老金发放标准。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14.财政对其他社会保险基金的补助1728万元，较上年预算数增加1728万元。主要原因是弥补生育基金缺口。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lastRenderedPageBreak/>
        <w:t>15.退役军人管理事务293万元，较上年预算数增加19</w:t>
      </w:r>
      <w:r w:rsidR="00610AD3">
        <w:rPr>
          <w:rFonts w:ascii="仿宋" w:eastAsia="仿宋" w:hAnsi="仿宋" w:hint="eastAsia"/>
          <w:kern w:val="0"/>
          <w:sz w:val="32"/>
          <w:szCs w:val="32"/>
        </w:rPr>
        <w:t>8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万元，增长20</w:t>
      </w:r>
      <w:r w:rsidR="00610AD3">
        <w:rPr>
          <w:rFonts w:ascii="仿宋" w:eastAsia="仿宋" w:hAnsi="仿宋" w:hint="eastAsia"/>
          <w:kern w:val="0"/>
          <w:sz w:val="32"/>
          <w:szCs w:val="32"/>
        </w:rPr>
        <w:t>8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.</w:t>
      </w:r>
      <w:r w:rsidR="00610AD3">
        <w:rPr>
          <w:rFonts w:ascii="仿宋" w:eastAsia="仿宋" w:hAnsi="仿宋" w:hint="eastAsia"/>
          <w:kern w:val="0"/>
          <w:sz w:val="32"/>
          <w:szCs w:val="32"/>
        </w:rPr>
        <w:t>4%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。主要原因是2019年增加该科目，部分支出调整至该科目列支。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16.其他社会保障和就业支出5万元，较上年预算数</w:t>
      </w:r>
      <w:r w:rsidR="00610AD3">
        <w:rPr>
          <w:rFonts w:ascii="仿宋" w:eastAsia="仿宋" w:hAnsi="仿宋" w:hint="eastAsia"/>
          <w:kern w:val="0"/>
          <w:sz w:val="32"/>
          <w:szCs w:val="32"/>
        </w:rPr>
        <w:t>增加5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610AD3" w:rsidRPr="00275E0B">
        <w:rPr>
          <w:rFonts w:ascii="仿宋" w:eastAsia="仿宋" w:hAnsi="仿宋" w:hint="eastAsia"/>
          <w:kern w:val="0"/>
          <w:sz w:val="32"/>
          <w:szCs w:val="32"/>
        </w:rPr>
        <w:t>主要原因是增加项目支出。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（八）卫生健康支出8215万元，较上年预算数减少</w:t>
      </w:r>
      <w:r w:rsidR="00610AD3">
        <w:rPr>
          <w:rFonts w:ascii="仿宋" w:eastAsia="仿宋" w:hAnsi="仿宋" w:hint="eastAsia"/>
          <w:kern w:val="0"/>
          <w:sz w:val="32"/>
          <w:szCs w:val="32"/>
        </w:rPr>
        <w:t>130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万元，下降</w:t>
      </w:r>
      <w:r w:rsidR="00610AD3">
        <w:rPr>
          <w:rFonts w:ascii="仿宋" w:eastAsia="仿宋" w:hAnsi="仿宋" w:hint="eastAsia"/>
          <w:kern w:val="0"/>
          <w:sz w:val="32"/>
          <w:szCs w:val="32"/>
        </w:rPr>
        <w:t>1.6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%。主要原因是调整部分专项资金至其它财政资金支出。其中：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1.卫生健康管理事务514万元，较上年预算数</w:t>
      </w:r>
      <w:r w:rsidR="00DA7BDD"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610AD3">
        <w:rPr>
          <w:rFonts w:ascii="仿宋" w:eastAsia="仿宋" w:hAnsi="仿宋" w:hint="eastAsia"/>
          <w:kern w:val="0"/>
          <w:sz w:val="32"/>
          <w:szCs w:val="32"/>
        </w:rPr>
        <w:t>27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DA7BDD">
        <w:rPr>
          <w:rFonts w:ascii="仿宋" w:eastAsia="仿宋" w:hAnsi="仿宋" w:hint="eastAsia"/>
          <w:kern w:val="0"/>
          <w:sz w:val="32"/>
          <w:szCs w:val="32"/>
        </w:rPr>
        <w:t>增长5.5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</w:t>
      </w:r>
      <w:r w:rsidR="00DA7BDD">
        <w:rPr>
          <w:rFonts w:ascii="仿宋" w:eastAsia="仿宋" w:hAnsi="仿宋" w:hint="eastAsia"/>
          <w:kern w:val="0"/>
          <w:sz w:val="32"/>
          <w:szCs w:val="32"/>
        </w:rPr>
        <w:t>，主要原因是增人增资。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2.基层医疗卫生机构2019万元，较上年预算数</w:t>
      </w:r>
      <w:r w:rsidR="00DA7BDD">
        <w:rPr>
          <w:rFonts w:ascii="仿宋" w:eastAsia="仿宋" w:hAnsi="仿宋" w:hint="eastAsia"/>
          <w:kern w:val="0"/>
          <w:sz w:val="32"/>
          <w:szCs w:val="32"/>
        </w:rPr>
        <w:t>增加80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DA7BDD">
        <w:rPr>
          <w:rFonts w:ascii="仿宋" w:eastAsia="仿宋" w:hAnsi="仿宋" w:hint="eastAsia"/>
          <w:kern w:val="0"/>
          <w:sz w:val="32"/>
          <w:szCs w:val="32"/>
        </w:rPr>
        <w:t>增长4.1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3.公共卫生1654万元，较上年预算数减少</w:t>
      </w:r>
      <w:r w:rsidR="00DA7BDD">
        <w:rPr>
          <w:rFonts w:ascii="仿宋" w:eastAsia="仿宋" w:hAnsi="仿宋" w:hint="eastAsia"/>
          <w:kern w:val="0"/>
          <w:sz w:val="32"/>
          <w:szCs w:val="32"/>
        </w:rPr>
        <w:t>918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万元，下降</w:t>
      </w:r>
      <w:r w:rsidR="00DA7BDD">
        <w:rPr>
          <w:rFonts w:ascii="仿宋" w:eastAsia="仿宋" w:hAnsi="仿宋" w:hint="eastAsia"/>
          <w:kern w:val="0"/>
          <w:sz w:val="32"/>
          <w:szCs w:val="32"/>
        </w:rPr>
        <w:t>35.7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%。主要原因是上级补助资金未下达。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4.计划生育事务2167万元，较上年预算数增加</w:t>
      </w:r>
      <w:r w:rsidR="00DA7BDD">
        <w:rPr>
          <w:rFonts w:ascii="仿宋" w:eastAsia="仿宋" w:hAnsi="仿宋" w:hint="eastAsia"/>
          <w:kern w:val="0"/>
          <w:sz w:val="32"/>
          <w:szCs w:val="32"/>
        </w:rPr>
        <w:t>569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DA7BDD">
        <w:rPr>
          <w:rFonts w:ascii="仿宋" w:eastAsia="仿宋" w:hAnsi="仿宋" w:hint="eastAsia"/>
          <w:kern w:val="0"/>
          <w:sz w:val="32"/>
          <w:szCs w:val="32"/>
        </w:rPr>
        <w:t>35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.6%。主要原因是增加项目支出。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5.行政事业单位医疗357万元，较上年预算数增加357万元。主要原因是从其他财政资金调整至预算内列支。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6.财政对基本医疗保险基金的补助750万元，较上年预算数减少</w:t>
      </w:r>
      <w:r w:rsidR="00DA7BDD">
        <w:rPr>
          <w:rFonts w:ascii="仿宋" w:eastAsia="仿宋" w:hAnsi="仿宋" w:hint="eastAsia"/>
          <w:kern w:val="0"/>
          <w:sz w:val="32"/>
          <w:szCs w:val="32"/>
        </w:rPr>
        <w:t>497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万元，下降</w:t>
      </w:r>
      <w:r w:rsidR="00DA7BDD">
        <w:rPr>
          <w:rFonts w:ascii="仿宋" w:eastAsia="仿宋" w:hAnsi="仿宋" w:hint="eastAsia"/>
          <w:kern w:val="0"/>
          <w:sz w:val="32"/>
          <w:szCs w:val="32"/>
        </w:rPr>
        <w:t>39.9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%。主要原因是2018年起实行市级统筹。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7.医疗救助0万元，</w:t>
      </w:r>
      <w:r w:rsidR="00DA7BDD">
        <w:rPr>
          <w:rFonts w:ascii="仿宋" w:eastAsia="仿宋" w:hAnsi="仿宋" w:hint="eastAsia"/>
          <w:kern w:val="0"/>
          <w:sz w:val="32"/>
          <w:szCs w:val="32"/>
        </w:rPr>
        <w:t>与上年持平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8.优抚对象医疗754万元，较上年预算数增加252万元，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lastRenderedPageBreak/>
        <w:t>增长50.2%。主要原因是上级补助资金增加。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（九）节能环保支出629万元，较上年预算数增加</w:t>
      </w:r>
      <w:r w:rsidR="00DA7BDD">
        <w:rPr>
          <w:rFonts w:ascii="仿宋" w:eastAsia="仿宋" w:hAnsi="仿宋" w:hint="eastAsia"/>
          <w:kern w:val="0"/>
          <w:sz w:val="32"/>
          <w:szCs w:val="32"/>
        </w:rPr>
        <w:t>38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DA7BDD">
        <w:rPr>
          <w:rFonts w:ascii="仿宋" w:eastAsia="仿宋" w:hAnsi="仿宋" w:hint="eastAsia"/>
          <w:kern w:val="0"/>
          <w:sz w:val="32"/>
          <w:szCs w:val="32"/>
        </w:rPr>
        <w:t>6.4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%。主要原因是增人增资</w:t>
      </w:r>
      <w:r w:rsidR="00FC1DE9">
        <w:rPr>
          <w:rFonts w:ascii="仿宋" w:eastAsia="仿宋" w:hAnsi="仿宋" w:hint="eastAsia"/>
          <w:kern w:val="0"/>
          <w:sz w:val="32"/>
          <w:szCs w:val="32"/>
        </w:rPr>
        <w:t>和增加项目资金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。其中：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1.环境保护管理事务203万元，较上年预算数增加</w:t>
      </w:r>
      <w:r w:rsidR="0078374D">
        <w:rPr>
          <w:rFonts w:ascii="仿宋" w:eastAsia="仿宋" w:hAnsi="仿宋" w:hint="eastAsia"/>
          <w:kern w:val="0"/>
          <w:sz w:val="32"/>
          <w:szCs w:val="32"/>
        </w:rPr>
        <w:t>16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78374D">
        <w:rPr>
          <w:rFonts w:ascii="仿宋" w:eastAsia="仿宋" w:hAnsi="仿宋" w:hint="eastAsia"/>
          <w:kern w:val="0"/>
          <w:sz w:val="32"/>
          <w:szCs w:val="32"/>
        </w:rPr>
        <w:t>8.6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%。主要原因是增人增资。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2.污染减排426万元，较上年预算数</w:t>
      </w:r>
      <w:r w:rsidR="00DA7BDD"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78374D">
        <w:rPr>
          <w:rFonts w:ascii="仿宋" w:eastAsia="仿宋" w:hAnsi="仿宋" w:hint="eastAsia"/>
          <w:kern w:val="0"/>
          <w:sz w:val="32"/>
          <w:szCs w:val="32"/>
        </w:rPr>
        <w:t>22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DA7BDD">
        <w:rPr>
          <w:rFonts w:ascii="仿宋" w:eastAsia="仿宋" w:hAnsi="仿宋" w:hint="eastAsia"/>
          <w:kern w:val="0"/>
          <w:sz w:val="32"/>
          <w:szCs w:val="32"/>
        </w:rPr>
        <w:t>增长</w:t>
      </w:r>
      <w:r w:rsidR="0078374D">
        <w:rPr>
          <w:rFonts w:ascii="仿宋" w:eastAsia="仿宋" w:hAnsi="仿宋" w:hint="eastAsia"/>
          <w:kern w:val="0"/>
          <w:sz w:val="32"/>
          <w:szCs w:val="32"/>
        </w:rPr>
        <w:t>5.4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</w:t>
      </w:r>
      <w:r w:rsidR="00DA7BDD">
        <w:rPr>
          <w:rFonts w:ascii="仿宋" w:eastAsia="仿宋" w:hAnsi="仿宋" w:hint="eastAsia"/>
          <w:kern w:val="0"/>
          <w:sz w:val="32"/>
          <w:szCs w:val="32"/>
        </w:rPr>
        <w:t>，主要原因是</w:t>
      </w:r>
      <w:r w:rsidR="00DA7BDD" w:rsidRPr="00275E0B">
        <w:rPr>
          <w:rFonts w:ascii="仿宋" w:eastAsia="仿宋" w:hAnsi="仿宋" w:hint="eastAsia"/>
          <w:kern w:val="0"/>
          <w:sz w:val="32"/>
          <w:szCs w:val="32"/>
        </w:rPr>
        <w:t>增加项目资金。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（十）城乡社区支出11991万元，较上年预算数增加</w:t>
      </w:r>
      <w:r w:rsidR="00DA7BDD">
        <w:rPr>
          <w:rFonts w:ascii="仿宋" w:eastAsia="仿宋" w:hAnsi="仿宋" w:hint="eastAsia"/>
          <w:kern w:val="0"/>
          <w:sz w:val="32"/>
          <w:szCs w:val="32"/>
        </w:rPr>
        <w:t>7973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</w:t>
      </w:r>
      <w:bookmarkStart w:id="0" w:name="_GoBack"/>
      <w:bookmarkEnd w:id="0"/>
      <w:r w:rsidRPr="00275E0B">
        <w:rPr>
          <w:rFonts w:ascii="仿宋" w:eastAsia="仿宋" w:hAnsi="仿宋" w:hint="eastAsia"/>
          <w:kern w:val="0"/>
          <w:sz w:val="32"/>
          <w:szCs w:val="32"/>
        </w:rPr>
        <w:t>元，增长</w:t>
      </w:r>
      <w:r w:rsidR="00DA7BDD">
        <w:rPr>
          <w:rFonts w:ascii="仿宋" w:eastAsia="仿宋" w:hAnsi="仿宋" w:hint="eastAsia"/>
          <w:kern w:val="0"/>
          <w:sz w:val="32"/>
          <w:szCs w:val="32"/>
        </w:rPr>
        <w:t>198.4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%。主要原因是增人增资和增加项目资金。其中：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1.城乡社区管理事务3720万元，较上年预算数增加</w:t>
      </w:r>
      <w:r w:rsidR="00DA7BDD">
        <w:rPr>
          <w:rFonts w:ascii="仿宋" w:eastAsia="仿宋" w:hAnsi="仿宋" w:hint="eastAsia"/>
          <w:kern w:val="0"/>
          <w:sz w:val="32"/>
          <w:szCs w:val="32"/>
        </w:rPr>
        <w:t>863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DA7BDD">
        <w:rPr>
          <w:rFonts w:ascii="仿宋" w:eastAsia="仿宋" w:hAnsi="仿宋" w:hint="eastAsia"/>
          <w:kern w:val="0"/>
          <w:sz w:val="32"/>
          <w:szCs w:val="32"/>
        </w:rPr>
        <w:t>30.2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%。主要原因是增人增资和增加项目资金。</w:t>
      </w:r>
    </w:p>
    <w:p w:rsidR="00DA7BDD" w:rsidRPr="00275E0B" w:rsidRDefault="00275E0B" w:rsidP="00DA7BD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2.城乡社区公共设施650万元，</w:t>
      </w:r>
      <w:r w:rsidR="00DA7BDD" w:rsidRPr="00275E0B">
        <w:rPr>
          <w:rFonts w:ascii="仿宋" w:eastAsia="仿宋" w:hAnsi="仿宋" w:hint="eastAsia"/>
          <w:kern w:val="0"/>
          <w:sz w:val="32"/>
          <w:szCs w:val="32"/>
        </w:rPr>
        <w:t>较上年预算数</w:t>
      </w:r>
      <w:r w:rsidR="00DA7BDD">
        <w:rPr>
          <w:rFonts w:ascii="仿宋" w:eastAsia="仿宋" w:hAnsi="仿宋" w:hint="eastAsia"/>
          <w:kern w:val="0"/>
          <w:sz w:val="32"/>
          <w:szCs w:val="32"/>
        </w:rPr>
        <w:t>减少6</w:t>
      </w:r>
      <w:r w:rsidR="00DA7BDD" w:rsidRPr="00275E0B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DA7BDD">
        <w:rPr>
          <w:rFonts w:ascii="仿宋" w:eastAsia="仿宋" w:hAnsi="仿宋" w:hint="eastAsia"/>
          <w:kern w:val="0"/>
          <w:sz w:val="32"/>
          <w:szCs w:val="32"/>
        </w:rPr>
        <w:t>下降1%</w:t>
      </w:r>
      <w:r w:rsidR="00DA7BDD" w:rsidRPr="00275E0B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3.城乡社区环境卫生7621万元，较上年预算数增加</w:t>
      </w:r>
      <w:r w:rsidR="008521FB">
        <w:rPr>
          <w:rFonts w:ascii="仿宋" w:eastAsia="仿宋" w:hAnsi="仿宋" w:hint="eastAsia"/>
          <w:kern w:val="0"/>
          <w:sz w:val="32"/>
          <w:szCs w:val="32"/>
        </w:rPr>
        <w:t>7116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8521FB">
        <w:rPr>
          <w:rFonts w:ascii="仿宋" w:eastAsia="仿宋" w:hAnsi="仿宋" w:hint="eastAsia"/>
          <w:kern w:val="0"/>
          <w:sz w:val="32"/>
          <w:szCs w:val="32"/>
        </w:rPr>
        <w:t>1409.1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%。主要原因是环境卫生保洁经费从其他资金调整至预算内列支</w:t>
      </w:r>
      <w:r w:rsidR="00DA7BDD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（十一）农林水支出1790万元，较上年预算数增加</w:t>
      </w:r>
      <w:r w:rsidR="008521FB">
        <w:rPr>
          <w:rFonts w:ascii="仿宋" w:eastAsia="仿宋" w:hAnsi="仿宋" w:hint="eastAsia"/>
          <w:kern w:val="0"/>
          <w:sz w:val="32"/>
          <w:szCs w:val="32"/>
        </w:rPr>
        <w:t>322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8521FB">
        <w:rPr>
          <w:rFonts w:ascii="仿宋" w:eastAsia="仿宋" w:hAnsi="仿宋" w:hint="eastAsia"/>
          <w:kern w:val="0"/>
          <w:sz w:val="32"/>
          <w:szCs w:val="32"/>
        </w:rPr>
        <w:t>21.9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%。主要原因是增加项目资金。其中：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1.农业1120万元，较上年预算数增加</w:t>
      </w:r>
      <w:r w:rsidR="008521FB">
        <w:rPr>
          <w:rFonts w:ascii="仿宋" w:eastAsia="仿宋" w:hAnsi="仿宋" w:hint="eastAsia"/>
          <w:kern w:val="0"/>
          <w:sz w:val="32"/>
          <w:szCs w:val="32"/>
        </w:rPr>
        <w:t>128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8521FB">
        <w:rPr>
          <w:rFonts w:ascii="仿宋" w:eastAsia="仿宋" w:hAnsi="仿宋" w:hint="eastAsia"/>
          <w:kern w:val="0"/>
          <w:sz w:val="32"/>
          <w:szCs w:val="32"/>
        </w:rPr>
        <w:t>12.9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%。主要原因是增加项目资金。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2.林业和草原171万元，较上年预算数增加</w:t>
      </w:r>
      <w:r w:rsidR="008521FB">
        <w:rPr>
          <w:rFonts w:ascii="仿宋" w:eastAsia="仿宋" w:hAnsi="仿宋" w:hint="eastAsia"/>
          <w:kern w:val="0"/>
          <w:sz w:val="32"/>
          <w:szCs w:val="32"/>
        </w:rPr>
        <w:t>88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lastRenderedPageBreak/>
        <w:t>增长</w:t>
      </w:r>
      <w:r w:rsidR="008521FB">
        <w:rPr>
          <w:rFonts w:ascii="仿宋" w:eastAsia="仿宋" w:hAnsi="仿宋" w:hint="eastAsia"/>
          <w:kern w:val="0"/>
          <w:sz w:val="32"/>
          <w:szCs w:val="32"/>
        </w:rPr>
        <w:t>6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3.水利486万元，较上年预算数增加</w:t>
      </w:r>
      <w:r w:rsidR="008521FB">
        <w:rPr>
          <w:rFonts w:ascii="仿宋" w:eastAsia="仿宋" w:hAnsi="仿宋" w:hint="eastAsia"/>
          <w:kern w:val="0"/>
          <w:sz w:val="32"/>
          <w:szCs w:val="32"/>
        </w:rPr>
        <w:t>106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8521FB">
        <w:rPr>
          <w:rFonts w:ascii="仿宋" w:eastAsia="仿宋" w:hAnsi="仿宋" w:hint="eastAsia"/>
          <w:kern w:val="0"/>
          <w:sz w:val="32"/>
          <w:szCs w:val="32"/>
        </w:rPr>
        <w:t>27.9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%。主要原因是增加项目资金。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4.农村综合改革13万元，与上年预算数持平。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（十二）交通运输支出284万元，较上年预算数</w:t>
      </w:r>
      <w:r w:rsidR="008521FB">
        <w:rPr>
          <w:rFonts w:ascii="仿宋" w:eastAsia="仿宋" w:hAnsi="仿宋" w:hint="eastAsia"/>
          <w:kern w:val="0"/>
          <w:sz w:val="32"/>
          <w:szCs w:val="32"/>
        </w:rPr>
        <w:t>增加12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8521FB">
        <w:rPr>
          <w:rFonts w:ascii="仿宋" w:eastAsia="仿宋" w:hAnsi="仿宋" w:hint="eastAsia"/>
          <w:kern w:val="0"/>
          <w:sz w:val="32"/>
          <w:szCs w:val="32"/>
        </w:rPr>
        <w:t>增长4.4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%。其中：</w:t>
      </w:r>
    </w:p>
    <w:p w:rsidR="008521F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1.公路水路运输284万元，</w:t>
      </w:r>
      <w:r w:rsidR="008521FB" w:rsidRPr="00275E0B">
        <w:rPr>
          <w:rFonts w:ascii="仿宋" w:eastAsia="仿宋" w:hAnsi="仿宋" w:hint="eastAsia"/>
          <w:kern w:val="0"/>
          <w:sz w:val="32"/>
          <w:szCs w:val="32"/>
        </w:rPr>
        <w:t>较上年预算数</w:t>
      </w:r>
      <w:r w:rsidR="008521FB">
        <w:rPr>
          <w:rFonts w:ascii="仿宋" w:eastAsia="仿宋" w:hAnsi="仿宋" w:hint="eastAsia"/>
          <w:kern w:val="0"/>
          <w:sz w:val="32"/>
          <w:szCs w:val="32"/>
        </w:rPr>
        <w:t>增加12</w:t>
      </w:r>
      <w:r w:rsidR="008521FB" w:rsidRPr="00275E0B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8521FB">
        <w:rPr>
          <w:rFonts w:ascii="仿宋" w:eastAsia="仿宋" w:hAnsi="仿宋" w:hint="eastAsia"/>
          <w:kern w:val="0"/>
          <w:sz w:val="32"/>
          <w:szCs w:val="32"/>
        </w:rPr>
        <w:t>增长4.4</w:t>
      </w:r>
      <w:r w:rsidR="008521FB" w:rsidRPr="00275E0B">
        <w:rPr>
          <w:rFonts w:ascii="仿宋" w:eastAsia="仿宋" w:hAnsi="仿宋" w:hint="eastAsia"/>
          <w:kern w:val="0"/>
          <w:sz w:val="32"/>
          <w:szCs w:val="32"/>
        </w:rPr>
        <w:t>%。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（十三）自然资源海洋气象支出2万元，较上年预算数增加2万元。其中：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1.气象事务2万元，较上年预算数增加2万元。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（十四）住房保障支出10000万元，较上年预算数增加9976万元，增长41566.7%。主要原因是增加项目支出。其中：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1.保障性安居工程支出10000万元，较上年预算数增加9976万元，增长41566.7%。主要原因是增加项目支出。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（十五）粮油物资储备支出1330万元，较上年预算数减少450万元，下降25.3%。主要原因是减少项目支出。其中：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1.粮油事务1330万元，较上年预算数减少450万元，下降25.3%。主要原因是减少项目支出。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（十六）灾害防治及应急管理支出327万元，较上年预算数增加</w:t>
      </w:r>
      <w:r w:rsidR="008521FB">
        <w:rPr>
          <w:rFonts w:ascii="仿宋" w:eastAsia="仿宋" w:hAnsi="仿宋" w:hint="eastAsia"/>
          <w:kern w:val="0"/>
          <w:sz w:val="32"/>
          <w:szCs w:val="32"/>
        </w:rPr>
        <w:t>27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8521FB">
        <w:rPr>
          <w:rFonts w:ascii="仿宋" w:eastAsia="仿宋" w:hAnsi="仿宋" w:hint="eastAsia"/>
          <w:kern w:val="0"/>
          <w:sz w:val="32"/>
          <w:szCs w:val="32"/>
        </w:rPr>
        <w:t>9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</w:t>
      </w:r>
      <w:r w:rsidR="008521FB">
        <w:rPr>
          <w:rFonts w:ascii="仿宋" w:eastAsia="仿宋" w:hAnsi="仿宋" w:hint="eastAsia"/>
          <w:kern w:val="0"/>
          <w:sz w:val="32"/>
          <w:szCs w:val="32"/>
        </w:rPr>
        <w:t>，主要原因是增人增资和增加项</w:t>
      </w:r>
      <w:r w:rsidR="008521FB">
        <w:rPr>
          <w:rFonts w:ascii="仿宋" w:eastAsia="仿宋" w:hAnsi="仿宋" w:hint="eastAsia"/>
          <w:kern w:val="0"/>
          <w:sz w:val="32"/>
          <w:szCs w:val="32"/>
        </w:rPr>
        <w:lastRenderedPageBreak/>
        <w:t>目支出。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其中：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1.应急管理事务327万元，较上年预算数增加</w:t>
      </w:r>
      <w:r w:rsidR="008521FB">
        <w:rPr>
          <w:rFonts w:ascii="仿宋" w:eastAsia="仿宋" w:hAnsi="仿宋" w:hint="eastAsia"/>
          <w:kern w:val="0"/>
          <w:sz w:val="32"/>
          <w:szCs w:val="32"/>
        </w:rPr>
        <w:t>27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8521FB">
        <w:rPr>
          <w:rFonts w:ascii="仿宋" w:eastAsia="仿宋" w:hAnsi="仿宋" w:hint="eastAsia"/>
          <w:kern w:val="0"/>
          <w:sz w:val="32"/>
          <w:szCs w:val="32"/>
        </w:rPr>
        <w:t>9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</w:t>
      </w:r>
      <w:r w:rsidR="008521FB">
        <w:rPr>
          <w:rFonts w:ascii="仿宋" w:eastAsia="仿宋" w:hAnsi="仿宋" w:hint="eastAsia"/>
          <w:kern w:val="0"/>
          <w:sz w:val="32"/>
          <w:szCs w:val="32"/>
        </w:rPr>
        <w:t>，主要原因是增人增资和增加项目支出。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（十七）预备费860万元，较上年预算数增加60万元，增长7.5%。按一般公共预算支出的1%设置预备费。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（十八）其它支出7717万元，较上年预算数增加</w:t>
      </w:r>
      <w:r w:rsidR="008521FB">
        <w:rPr>
          <w:rFonts w:ascii="仿宋" w:eastAsia="仿宋" w:hAnsi="仿宋" w:hint="eastAsia"/>
          <w:kern w:val="0"/>
          <w:sz w:val="32"/>
          <w:szCs w:val="32"/>
        </w:rPr>
        <w:t>3745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8521FB">
        <w:rPr>
          <w:rFonts w:ascii="仿宋" w:eastAsia="仿宋" w:hAnsi="仿宋" w:hint="eastAsia"/>
          <w:kern w:val="0"/>
          <w:sz w:val="32"/>
          <w:szCs w:val="32"/>
        </w:rPr>
        <w:t>94.3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%。主要原因是增加项目支出。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（十八）债务付息支出8579万元，较上年预算数增加</w:t>
      </w:r>
      <w:r w:rsidR="008521FB">
        <w:rPr>
          <w:rFonts w:ascii="仿宋" w:eastAsia="仿宋" w:hAnsi="仿宋" w:hint="eastAsia"/>
          <w:kern w:val="0"/>
          <w:sz w:val="32"/>
          <w:szCs w:val="32"/>
        </w:rPr>
        <w:t>199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万元，增长2.</w:t>
      </w:r>
      <w:r w:rsidR="008521FB">
        <w:rPr>
          <w:rFonts w:ascii="仿宋" w:eastAsia="仿宋" w:hAnsi="仿宋" w:hint="eastAsia"/>
          <w:kern w:val="0"/>
          <w:sz w:val="32"/>
          <w:szCs w:val="32"/>
        </w:rPr>
        <w:t>4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%。主要原因是债券利息增加。</w:t>
      </w:r>
    </w:p>
    <w:p w:rsidR="00EE2467" w:rsidRPr="00275E0B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（十九）债务发行费用支出10万元，较上年预算数增加</w:t>
      </w:r>
      <w:r w:rsidR="008521FB">
        <w:rPr>
          <w:rFonts w:ascii="仿宋" w:eastAsia="仿宋" w:hAnsi="仿宋" w:hint="eastAsia"/>
          <w:kern w:val="0"/>
          <w:sz w:val="32"/>
          <w:szCs w:val="32"/>
        </w:rPr>
        <w:t>10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万元。主要原因是</w:t>
      </w:r>
      <w:r w:rsidR="008521FB" w:rsidRPr="00C30AA2">
        <w:rPr>
          <w:rFonts w:ascii="仿宋" w:eastAsia="仿宋" w:hAnsi="仿宋" w:hint="eastAsia"/>
          <w:kern w:val="0"/>
          <w:sz w:val="32"/>
          <w:szCs w:val="32"/>
        </w:rPr>
        <w:t>增加</w:t>
      </w:r>
      <w:r w:rsidRPr="00275E0B">
        <w:rPr>
          <w:rFonts w:ascii="仿宋" w:eastAsia="仿宋" w:hAnsi="仿宋" w:hint="eastAsia"/>
          <w:kern w:val="0"/>
          <w:sz w:val="32"/>
          <w:szCs w:val="32"/>
        </w:rPr>
        <w:t>项目支出。</w:t>
      </w:r>
    </w:p>
    <w:p w:rsidR="00EE2467" w:rsidRPr="00275E0B" w:rsidRDefault="00275E0B">
      <w:pPr>
        <w:spacing w:line="60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275E0B">
        <w:rPr>
          <w:rFonts w:ascii="楷体" w:eastAsia="楷体" w:hAnsi="楷体" w:hint="eastAsia"/>
          <w:b/>
          <w:sz w:val="32"/>
          <w:szCs w:val="32"/>
        </w:rPr>
        <w:t>二、财政转移支付安排情况</w:t>
      </w:r>
    </w:p>
    <w:p w:rsidR="00EE2467" w:rsidRPr="00275E0B" w:rsidRDefault="00275E0B">
      <w:pPr>
        <w:spacing w:line="600" w:lineRule="exact"/>
        <w:ind w:firstLineChars="200" w:firstLine="640"/>
        <w:rPr>
          <w:rFonts w:ascii="楷体" w:eastAsia="楷体" w:hAnsi="楷体" w:cs="Arial"/>
          <w:b/>
          <w:kern w:val="0"/>
          <w:sz w:val="32"/>
          <w:szCs w:val="32"/>
        </w:rPr>
      </w:pPr>
      <w:r w:rsidRPr="00275E0B">
        <w:rPr>
          <w:rFonts w:ascii="仿宋" w:eastAsia="仿宋" w:hAnsi="仿宋" w:cs="Arial" w:hint="eastAsia"/>
          <w:kern w:val="0"/>
          <w:sz w:val="32"/>
          <w:szCs w:val="32"/>
        </w:rPr>
        <w:t>本区所辖街道作为一级预算部门管理，未单独编制政府预算，为此未有对下税收返还和转移支付预算数据。</w:t>
      </w:r>
    </w:p>
    <w:p w:rsidR="00EE2467" w:rsidRPr="00275E0B" w:rsidRDefault="00275E0B">
      <w:pPr>
        <w:spacing w:line="60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275E0B">
        <w:rPr>
          <w:rFonts w:ascii="楷体" w:eastAsia="楷体" w:hAnsi="楷体" w:hint="eastAsia"/>
          <w:b/>
          <w:sz w:val="32"/>
          <w:szCs w:val="32"/>
        </w:rPr>
        <w:t>三、举借政府债务情况</w:t>
      </w:r>
    </w:p>
    <w:p w:rsidR="00EE2467" w:rsidRPr="00275E0B" w:rsidRDefault="00275E0B">
      <w:pPr>
        <w:spacing w:line="600" w:lineRule="exact"/>
        <w:ind w:firstLine="62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2018年，全市（县、区）新增政府债务限额9800万元，实际发行新增债券9800万元（一般债券3800万元，专项债券6000万元）。截至2018年底，全市（县、区）政府债务余额316250.20万元（一般债务231898.20万元，专项债务84352万元）；市（县、区）本级政府债务余额316250.20万元（一般债务231898.20万元，专项债务84352万元），债务余额严格控制在上级核定的限额325207万元内。</w:t>
      </w:r>
    </w:p>
    <w:p w:rsidR="00EE2467" w:rsidRPr="00275E0B" w:rsidRDefault="00275E0B">
      <w:pPr>
        <w:spacing w:line="60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275E0B">
        <w:rPr>
          <w:rFonts w:ascii="楷体" w:eastAsia="楷体" w:hAnsi="楷体" w:hint="eastAsia"/>
          <w:b/>
          <w:sz w:val="32"/>
          <w:szCs w:val="32"/>
        </w:rPr>
        <w:t>四、预算绩效开展情况</w:t>
      </w:r>
    </w:p>
    <w:p w:rsidR="00EE2467" w:rsidRPr="00275E0B" w:rsidRDefault="00275E0B">
      <w:pPr>
        <w:spacing w:line="600" w:lineRule="exact"/>
        <w:ind w:firstLine="62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lastRenderedPageBreak/>
        <w:t>2018年，鲤城区财政部门对民政、农林水等19个领域39个财政重点支出项目进行了绩效评价，涉及财政资金14606.28万元。其中，绩效等级达到“优”的有37项，达到“良”的有2项，评为“合格”的有0项。</w:t>
      </w:r>
    </w:p>
    <w:p w:rsidR="00EE2467" w:rsidRPr="00275E0B" w:rsidRDefault="00275E0B">
      <w:pPr>
        <w:spacing w:line="60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275E0B">
        <w:rPr>
          <w:rFonts w:ascii="楷体" w:eastAsia="楷体" w:hAnsi="楷体" w:hint="eastAsia"/>
          <w:b/>
          <w:sz w:val="32"/>
          <w:szCs w:val="32"/>
        </w:rPr>
        <w:t>五、“三公”经费预算安排情况</w:t>
      </w:r>
    </w:p>
    <w:p w:rsidR="00EE2467" w:rsidRDefault="00275E0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75E0B">
        <w:rPr>
          <w:rFonts w:ascii="仿宋" w:eastAsia="仿宋" w:hAnsi="仿宋" w:hint="eastAsia"/>
          <w:kern w:val="0"/>
          <w:sz w:val="32"/>
          <w:szCs w:val="32"/>
        </w:rPr>
        <w:t>2019年本级使用一般公共预算拨款安排的“三公”经费预算数为606万元，比上年预算数增加46万元。其中，因公出国（境）经费46万元，与上年预算数相比下降8%；公务接待费60万元，与上年预算数持平；公务用车购置经费50万元，与上年预算数持平；公务用车运行经费450万元，与上年预算数相比增长12.5%。</w:t>
      </w:r>
    </w:p>
    <w:sectPr w:rsidR="00EE2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A6"/>
    <w:rsid w:val="000204A3"/>
    <w:rsid w:val="00023497"/>
    <w:rsid w:val="00035652"/>
    <w:rsid w:val="00042289"/>
    <w:rsid w:val="00051178"/>
    <w:rsid w:val="00057A3C"/>
    <w:rsid w:val="0008741E"/>
    <w:rsid w:val="000A3A20"/>
    <w:rsid w:val="000C2EBD"/>
    <w:rsid w:val="000D1F9D"/>
    <w:rsid w:val="00102DF0"/>
    <w:rsid w:val="001107D2"/>
    <w:rsid w:val="001347AC"/>
    <w:rsid w:val="001D0095"/>
    <w:rsid w:val="001E661C"/>
    <w:rsid w:val="00214A1C"/>
    <w:rsid w:val="00275E0B"/>
    <w:rsid w:val="002E7786"/>
    <w:rsid w:val="00313891"/>
    <w:rsid w:val="0039146B"/>
    <w:rsid w:val="003C29A3"/>
    <w:rsid w:val="003C421A"/>
    <w:rsid w:val="003E6F67"/>
    <w:rsid w:val="0041010B"/>
    <w:rsid w:val="00413363"/>
    <w:rsid w:val="004422C0"/>
    <w:rsid w:val="004A2A24"/>
    <w:rsid w:val="005775D9"/>
    <w:rsid w:val="00580AD9"/>
    <w:rsid w:val="005C28D1"/>
    <w:rsid w:val="005D12B2"/>
    <w:rsid w:val="005D7CCC"/>
    <w:rsid w:val="005F14ED"/>
    <w:rsid w:val="005F1B1E"/>
    <w:rsid w:val="00610AD3"/>
    <w:rsid w:val="00621B7A"/>
    <w:rsid w:val="006451C3"/>
    <w:rsid w:val="00651375"/>
    <w:rsid w:val="0067276D"/>
    <w:rsid w:val="006C545C"/>
    <w:rsid w:val="007055E3"/>
    <w:rsid w:val="0070587A"/>
    <w:rsid w:val="0078374D"/>
    <w:rsid w:val="007A0B3E"/>
    <w:rsid w:val="007A141E"/>
    <w:rsid w:val="007A21F2"/>
    <w:rsid w:val="007F1136"/>
    <w:rsid w:val="0084502E"/>
    <w:rsid w:val="008521FB"/>
    <w:rsid w:val="008C175D"/>
    <w:rsid w:val="009326BC"/>
    <w:rsid w:val="00986AF6"/>
    <w:rsid w:val="009B0584"/>
    <w:rsid w:val="009C419D"/>
    <w:rsid w:val="009D34A6"/>
    <w:rsid w:val="009D5386"/>
    <w:rsid w:val="009D6B09"/>
    <w:rsid w:val="00A3589B"/>
    <w:rsid w:val="00A41186"/>
    <w:rsid w:val="00A7629A"/>
    <w:rsid w:val="00AA3683"/>
    <w:rsid w:val="00AA7A98"/>
    <w:rsid w:val="00B03E7C"/>
    <w:rsid w:val="00B2795A"/>
    <w:rsid w:val="00B7185B"/>
    <w:rsid w:val="00BE3659"/>
    <w:rsid w:val="00C30AA2"/>
    <w:rsid w:val="00C70CA1"/>
    <w:rsid w:val="00C81367"/>
    <w:rsid w:val="00CB7473"/>
    <w:rsid w:val="00D01E32"/>
    <w:rsid w:val="00D34977"/>
    <w:rsid w:val="00D557AA"/>
    <w:rsid w:val="00D82860"/>
    <w:rsid w:val="00D905AB"/>
    <w:rsid w:val="00DA7BDD"/>
    <w:rsid w:val="00DC7F64"/>
    <w:rsid w:val="00DD67A7"/>
    <w:rsid w:val="00E23CA2"/>
    <w:rsid w:val="00E469B6"/>
    <w:rsid w:val="00E57733"/>
    <w:rsid w:val="00EA7417"/>
    <w:rsid w:val="00EC3461"/>
    <w:rsid w:val="00EE2467"/>
    <w:rsid w:val="00EE2DF7"/>
    <w:rsid w:val="00EE575F"/>
    <w:rsid w:val="00F97BF1"/>
    <w:rsid w:val="00FB5CB5"/>
    <w:rsid w:val="00FC1DE9"/>
    <w:rsid w:val="00FC6FDA"/>
    <w:rsid w:val="686C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868A25-2A05-4D5B-B0A7-332040D3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11</Pages>
  <Words>817</Words>
  <Characters>4663</Characters>
  <Application>Microsoft Office Word</Application>
  <DocSecurity>0</DocSecurity>
  <Lines>38</Lines>
  <Paragraphs>10</Paragraphs>
  <ScaleCrop>false</ScaleCrop>
  <Company>CHINA</Company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何吾志</dc:creator>
  <cp:lastModifiedBy>USER</cp:lastModifiedBy>
  <cp:revision>15</cp:revision>
  <cp:lastPrinted>2018-01-09T06:37:00Z</cp:lastPrinted>
  <dcterms:created xsi:type="dcterms:W3CDTF">2020-04-04T02:05:00Z</dcterms:created>
  <dcterms:modified xsi:type="dcterms:W3CDTF">2020-04-04T08:11:00Z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