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1B4" w:rsidRDefault="001721B4" w:rsidP="00BC2285">
      <w:pPr>
        <w:jc w:val="center"/>
        <w:rPr>
          <w:rFonts w:ascii="方正小标宋简体" w:eastAsia="方正小标宋简体"/>
          <w:sz w:val="44"/>
          <w:szCs w:val="44"/>
        </w:rPr>
      </w:pPr>
      <w:r w:rsidRPr="00BC2285">
        <w:rPr>
          <w:rFonts w:ascii="方正小标宋简体" w:eastAsia="方正小标宋简体" w:hint="eastAsia"/>
          <w:sz w:val="44"/>
          <w:szCs w:val="44"/>
        </w:rPr>
        <w:t>印章刻制业治安管理</w:t>
      </w:r>
      <w:r>
        <w:rPr>
          <w:rFonts w:ascii="方正小标宋简体" w:eastAsia="方正小标宋简体" w:hint="eastAsia"/>
          <w:sz w:val="44"/>
          <w:szCs w:val="44"/>
        </w:rPr>
        <w:t>“</w:t>
      </w:r>
      <w:r w:rsidRPr="00CA5B84">
        <w:rPr>
          <w:rFonts w:ascii="方正小标宋简体" w:eastAsia="方正小标宋简体" w:hint="eastAsia"/>
          <w:sz w:val="44"/>
          <w:szCs w:val="44"/>
        </w:rPr>
        <w:t>双随机</w:t>
      </w:r>
      <w:r>
        <w:rPr>
          <w:rFonts w:ascii="方正小标宋简体" w:eastAsia="方正小标宋简体" w:hint="eastAsia"/>
          <w:sz w:val="44"/>
          <w:szCs w:val="44"/>
        </w:rPr>
        <w:t>·</w:t>
      </w:r>
      <w:r w:rsidRPr="00CA5B84">
        <w:rPr>
          <w:rFonts w:ascii="方正小标宋简体" w:eastAsia="方正小标宋简体" w:hint="eastAsia"/>
          <w:sz w:val="44"/>
          <w:szCs w:val="44"/>
        </w:rPr>
        <w:t>一公开</w:t>
      </w:r>
      <w:r>
        <w:rPr>
          <w:rFonts w:ascii="方正小标宋简体" w:eastAsia="方正小标宋简体" w:hint="eastAsia"/>
          <w:sz w:val="44"/>
          <w:szCs w:val="44"/>
        </w:rPr>
        <w:t>”抽查情况登记</w:t>
      </w:r>
      <w:r w:rsidRPr="00A60E3D">
        <w:rPr>
          <w:rFonts w:ascii="方正小标宋简体" w:eastAsia="方正小标宋简体" w:hint="eastAsia"/>
          <w:sz w:val="44"/>
          <w:szCs w:val="44"/>
        </w:rPr>
        <w:t>表</w:t>
      </w:r>
    </w:p>
    <w:tbl>
      <w:tblPr>
        <w:tblW w:w="14333" w:type="dxa"/>
        <w:jc w:val="center"/>
        <w:tblInd w:w="-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13"/>
        <w:gridCol w:w="1395"/>
        <w:gridCol w:w="1542"/>
        <w:gridCol w:w="618"/>
        <w:gridCol w:w="1080"/>
        <w:gridCol w:w="1344"/>
        <w:gridCol w:w="1536"/>
        <w:gridCol w:w="1620"/>
        <w:gridCol w:w="529"/>
        <w:gridCol w:w="1069"/>
        <w:gridCol w:w="1387"/>
      </w:tblGrid>
      <w:tr w:rsidR="001721B4" w:rsidRPr="00347FBC" w:rsidTr="00157FF2">
        <w:trPr>
          <w:trHeight w:val="285"/>
          <w:jc w:val="center"/>
        </w:trPr>
        <w:tc>
          <w:tcPr>
            <w:tcW w:w="2213" w:type="dxa"/>
            <w:vMerge w:val="restart"/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47FBC">
              <w:rPr>
                <w:rFonts w:ascii="黑体" w:eastAsia="黑体" w:hAnsi="黑体" w:hint="eastAsia"/>
                <w:sz w:val="32"/>
                <w:szCs w:val="32"/>
              </w:rPr>
              <w:t>被查单位</w:t>
            </w:r>
          </w:p>
        </w:tc>
        <w:tc>
          <w:tcPr>
            <w:tcW w:w="13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21B4" w:rsidRPr="00157FF2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57FF2">
              <w:rPr>
                <w:rFonts w:ascii="黑体" w:eastAsia="黑体" w:hAnsi="黑体" w:hint="eastAsia"/>
                <w:sz w:val="24"/>
                <w:szCs w:val="24"/>
              </w:rPr>
              <w:t>企业名称</w:t>
            </w:r>
          </w:p>
        </w:tc>
        <w:tc>
          <w:tcPr>
            <w:tcW w:w="6120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0" w:type="dxa"/>
            <w:vMerge w:val="restart"/>
            <w:tcBorders>
              <w:right w:val="single" w:sz="4" w:space="0" w:color="auto"/>
            </w:tcBorders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47FBC">
              <w:rPr>
                <w:rFonts w:ascii="黑体" w:eastAsia="黑体" w:hAnsi="黑体" w:hint="eastAsia"/>
                <w:sz w:val="32"/>
                <w:szCs w:val="32"/>
              </w:rPr>
              <w:t>抽查时间</w:t>
            </w:r>
          </w:p>
        </w:tc>
        <w:tc>
          <w:tcPr>
            <w:tcW w:w="2985" w:type="dxa"/>
            <w:gridSpan w:val="3"/>
            <w:vMerge w:val="restart"/>
            <w:tcBorders>
              <w:left w:val="single" w:sz="4" w:space="0" w:color="auto"/>
            </w:tcBorders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21B4" w:rsidRPr="00347FBC" w:rsidTr="00157FF2">
        <w:trPr>
          <w:trHeight w:val="738"/>
          <w:jc w:val="center"/>
        </w:trPr>
        <w:tc>
          <w:tcPr>
            <w:tcW w:w="2213" w:type="dxa"/>
            <w:vMerge/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33531">
              <w:rPr>
                <w:rFonts w:ascii="黑体" w:eastAsia="黑体" w:hAnsi="黑体" w:hint="eastAsia"/>
                <w:szCs w:val="21"/>
              </w:rPr>
              <w:t>社会信用代码证号码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1B4" w:rsidRPr="00157FF2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157FF2">
              <w:rPr>
                <w:rFonts w:ascii="黑体" w:eastAsia="黑体" w:hAnsi="黑体" w:hint="eastAsia"/>
                <w:sz w:val="24"/>
                <w:szCs w:val="24"/>
              </w:rPr>
              <w:t>注册号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0" w:type="dxa"/>
            <w:vMerge/>
            <w:tcBorders>
              <w:right w:val="single" w:sz="4" w:space="0" w:color="auto"/>
            </w:tcBorders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985" w:type="dxa"/>
            <w:gridSpan w:val="3"/>
            <w:vMerge/>
            <w:tcBorders>
              <w:left w:val="single" w:sz="4" w:space="0" w:color="auto"/>
            </w:tcBorders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21B4" w:rsidRPr="00347FBC" w:rsidTr="00157FF2">
        <w:trPr>
          <w:trHeight w:val="551"/>
          <w:jc w:val="center"/>
        </w:trPr>
        <w:tc>
          <w:tcPr>
            <w:tcW w:w="5150" w:type="dxa"/>
            <w:gridSpan w:val="3"/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47FBC">
              <w:rPr>
                <w:rFonts w:ascii="黑体" w:eastAsia="黑体" w:hAnsi="黑体" w:hint="eastAsia"/>
                <w:sz w:val="32"/>
                <w:szCs w:val="32"/>
              </w:rPr>
              <w:t>检查项目</w:t>
            </w:r>
          </w:p>
        </w:tc>
        <w:tc>
          <w:tcPr>
            <w:tcW w:w="7796" w:type="dxa"/>
            <w:gridSpan w:val="7"/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47FBC">
              <w:rPr>
                <w:rFonts w:ascii="黑体" w:eastAsia="黑体" w:hAnsi="黑体" w:hint="eastAsia"/>
                <w:sz w:val="32"/>
                <w:szCs w:val="32"/>
              </w:rPr>
              <w:t>抽查情况</w:t>
            </w:r>
          </w:p>
        </w:tc>
        <w:tc>
          <w:tcPr>
            <w:tcW w:w="1387" w:type="dxa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47FBC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1721B4" w:rsidRPr="00347FBC" w:rsidTr="00347FBC">
        <w:trPr>
          <w:trHeight w:val="587"/>
          <w:jc w:val="center"/>
        </w:trPr>
        <w:tc>
          <w:tcPr>
            <w:tcW w:w="5150" w:type="dxa"/>
            <w:gridSpan w:val="3"/>
            <w:vAlign w:val="center"/>
          </w:tcPr>
          <w:p w:rsidR="001721B4" w:rsidRPr="00347FBC" w:rsidRDefault="001721B4" w:rsidP="00347FBC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347FBC">
              <w:rPr>
                <w:rFonts w:ascii="仿宋_GB2312" w:eastAsia="仿宋_GB2312"/>
                <w:sz w:val="24"/>
                <w:szCs w:val="32"/>
              </w:rPr>
              <w:t>1.</w:t>
            </w:r>
            <w:r w:rsidRPr="00347FBC">
              <w:rPr>
                <w:rFonts w:ascii="仿宋_GB2312" w:eastAsia="仿宋_GB2312" w:hint="eastAsia"/>
                <w:sz w:val="24"/>
                <w:szCs w:val="32"/>
              </w:rPr>
              <w:t>是否按照要求取得《特种行业许可证》或向公安机关备案以及项目变更情况</w:t>
            </w:r>
          </w:p>
        </w:tc>
        <w:tc>
          <w:tcPr>
            <w:tcW w:w="7796" w:type="dxa"/>
            <w:gridSpan w:val="7"/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7" w:type="dxa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21B4" w:rsidRPr="00347FBC" w:rsidTr="00347FBC">
        <w:trPr>
          <w:trHeight w:val="591"/>
          <w:jc w:val="center"/>
        </w:trPr>
        <w:tc>
          <w:tcPr>
            <w:tcW w:w="5150" w:type="dxa"/>
            <w:gridSpan w:val="3"/>
            <w:vAlign w:val="center"/>
          </w:tcPr>
          <w:p w:rsidR="001721B4" w:rsidRPr="00347FBC" w:rsidRDefault="001721B4" w:rsidP="00347FBC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347FBC">
              <w:rPr>
                <w:rFonts w:ascii="仿宋_GB2312" w:eastAsia="仿宋_GB2312"/>
                <w:sz w:val="24"/>
                <w:szCs w:val="32"/>
              </w:rPr>
              <w:t>2.</w:t>
            </w:r>
            <w:r w:rsidRPr="00347FBC">
              <w:rPr>
                <w:rFonts w:ascii="仿宋_GB2312" w:eastAsia="仿宋_GB2312" w:hint="eastAsia"/>
                <w:sz w:val="24"/>
                <w:szCs w:val="32"/>
              </w:rPr>
              <w:t>是否超出许可范围承接印章刻制业务</w:t>
            </w:r>
          </w:p>
        </w:tc>
        <w:tc>
          <w:tcPr>
            <w:tcW w:w="7796" w:type="dxa"/>
            <w:gridSpan w:val="7"/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7" w:type="dxa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21B4" w:rsidRPr="00347FBC" w:rsidTr="00347FBC">
        <w:trPr>
          <w:trHeight w:val="599"/>
          <w:jc w:val="center"/>
        </w:trPr>
        <w:tc>
          <w:tcPr>
            <w:tcW w:w="5150" w:type="dxa"/>
            <w:gridSpan w:val="3"/>
            <w:vAlign w:val="center"/>
          </w:tcPr>
          <w:p w:rsidR="001721B4" w:rsidRPr="00347FBC" w:rsidRDefault="001721B4" w:rsidP="00347FBC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347FBC">
              <w:rPr>
                <w:rFonts w:ascii="仿宋_GB2312" w:eastAsia="仿宋_GB2312"/>
                <w:sz w:val="24"/>
                <w:szCs w:val="32"/>
              </w:rPr>
              <w:t>3.</w:t>
            </w:r>
            <w:r w:rsidRPr="00347FBC">
              <w:rPr>
                <w:rFonts w:ascii="仿宋_GB2312" w:eastAsia="仿宋_GB2312" w:hint="eastAsia"/>
                <w:sz w:val="24"/>
                <w:szCs w:val="32"/>
              </w:rPr>
              <w:t>刻制公章是否按照规定的名称、规格、式样和数量刻制并逐项登记，办理印鉴备案</w:t>
            </w:r>
          </w:p>
        </w:tc>
        <w:tc>
          <w:tcPr>
            <w:tcW w:w="7796" w:type="dxa"/>
            <w:gridSpan w:val="7"/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7" w:type="dxa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21B4" w:rsidRPr="00347FBC" w:rsidTr="00347FBC">
        <w:trPr>
          <w:trHeight w:val="846"/>
          <w:jc w:val="center"/>
        </w:trPr>
        <w:tc>
          <w:tcPr>
            <w:tcW w:w="5150" w:type="dxa"/>
            <w:gridSpan w:val="3"/>
            <w:vAlign w:val="center"/>
          </w:tcPr>
          <w:p w:rsidR="001721B4" w:rsidRPr="00347FBC" w:rsidRDefault="001721B4" w:rsidP="00347FBC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347FBC">
              <w:rPr>
                <w:rFonts w:ascii="仿宋_GB2312" w:eastAsia="仿宋_GB2312"/>
                <w:sz w:val="24"/>
                <w:szCs w:val="32"/>
              </w:rPr>
              <w:t>4.</w:t>
            </w:r>
            <w:r w:rsidRPr="00347FBC">
              <w:rPr>
                <w:rFonts w:ascii="仿宋_GB2312" w:eastAsia="仿宋_GB2312" w:hint="eastAsia"/>
                <w:sz w:val="24"/>
                <w:szCs w:val="32"/>
              </w:rPr>
              <w:t>公章刻制企业是否符合印章治安管理信息系统的要求</w:t>
            </w:r>
          </w:p>
        </w:tc>
        <w:tc>
          <w:tcPr>
            <w:tcW w:w="7796" w:type="dxa"/>
            <w:gridSpan w:val="7"/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7" w:type="dxa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21B4" w:rsidRPr="00347FBC" w:rsidTr="00347FBC">
        <w:trPr>
          <w:trHeight w:val="599"/>
          <w:jc w:val="center"/>
        </w:trPr>
        <w:tc>
          <w:tcPr>
            <w:tcW w:w="5150" w:type="dxa"/>
            <w:gridSpan w:val="3"/>
            <w:vAlign w:val="center"/>
          </w:tcPr>
          <w:p w:rsidR="001721B4" w:rsidRPr="00347FBC" w:rsidRDefault="001721B4" w:rsidP="00347FBC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347FBC">
              <w:rPr>
                <w:rFonts w:ascii="仿宋_GB2312" w:eastAsia="仿宋_GB2312"/>
                <w:sz w:val="24"/>
                <w:szCs w:val="32"/>
              </w:rPr>
              <w:t>5.</w:t>
            </w:r>
            <w:r w:rsidRPr="00347FBC">
              <w:rPr>
                <w:rFonts w:ascii="仿宋_GB2312" w:eastAsia="仿宋_GB2312" w:hint="eastAsia"/>
                <w:sz w:val="24"/>
                <w:szCs w:val="32"/>
              </w:rPr>
              <w:t>是否建立落实验证登记、印章保管、作废章坯销毁等安全管理制度</w:t>
            </w:r>
          </w:p>
        </w:tc>
        <w:tc>
          <w:tcPr>
            <w:tcW w:w="7796" w:type="dxa"/>
            <w:gridSpan w:val="7"/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7" w:type="dxa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21B4" w:rsidRPr="00347FBC" w:rsidTr="00347FBC">
        <w:trPr>
          <w:trHeight w:val="565"/>
          <w:jc w:val="center"/>
        </w:trPr>
        <w:tc>
          <w:tcPr>
            <w:tcW w:w="5150" w:type="dxa"/>
            <w:gridSpan w:val="3"/>
            <w:vAlign w:val="center"/>
          </w:tcPr>
          <w:p w:rsidR="001721B4" w:rsidRPr="00347FBC" w:rsidRDefault="001721B4" w:rsidP="00347FBC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347FBC">
              <w:rPr>
                <w:rFonts w:ascii="仿宋_GB2312" w:eastAsia="仿宋_GB2312"/>
                <w:sz w:val="24"/>
                <w:szCs w:val="32"/>
              </w:rPr>
              <w:t>6.</w:t>
            </w:r>
            <w:r w:rsidRPr="00347FBC">
              <w:rPr>
                <w:rFonts w:ascii="仿宋_GB2312" w:eastAsia="仿宋_GB2312" w:hint="eastAsia"/>
                <w:sz w:val="24"/>
                <w:szCs w:val="32"/>
              </w:rPr>
              <w:t>法律法规规定的其他事项</w:t>
            </w:r>
          </w:p>
        </w:tc>
        <w:tc>
          <w:tcPr>
            <w:tcW w:w="7796" w:type="dxa"/>
            <w:gridSpan w:val="7"/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7" w:type="dxa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21B4" w:rsidRPr="00347FBC" w:rsidTr="00347FBC">
        <w:trPr>
          <w:trHeight w:val="891"/>
          <w:jc w:val="center"/>
        </w:trPr>
        <w:tc>
          <w:tcPr>
            <w:tcW w:w="2213" w:type="dxa"/>
            <w:tcBorders>
              <w:right w:val="single" w:sz="4" w:space="0" w:color="auto"/>
            </w:tcBorders>
            <w:vAlign w:val="center"/>
          </w:tcPr>
          <w:p w:rsidR="001721B4" w:rsidRPr="00347FBC" w:rsidRDefault="001721B4" w:rsidP="00347FBC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 w:rsidRPr="00347FBC">
              <w:rPr>
                <w:rFonts w:ascii="黑体" w:eastAsia="黑体" w:hAnsi="黑体" w:hint="eastAsia"/>
                <w:sz w:val="32"/>
                <w:szCs w:val="32"/>
              </w:rPr>
              <w:t>检查人员签名</w:t>
            </w:r>
          </w:p>
        </w:tc>
        <w:tc>
          <w:tcPr>
            <w:tcW w:w="5979" w:type="dxa"/>
            <w:gridSpan w:val="5"/>
            <w:tcBorders>
              <w:left w:val="single" w:sz="4" w:space="0" w:color="auto"/>
            </w:tcBorders>
            <w:vAlign w:val="center"/>
          </w:tcPr>
          <w:p w:rsidR="001721B4" w:rsidRPr="00347FBC" w:rsidRDefault="001721B4" w:rsidP="00347FBC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3685" w:type="dxa"/>
            <w:gridSpan w:val="3"/>
            <w:vAlign w:val="center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47FBC">
              <w:rPr>
                <w:rFonts w:ascii="黑体" w:eastAsia="黑体" w:hAnsi="黑体" w:hint="eastAsia"/>
                <w:sz w:val="32"/>
                <w:szCs w:val="32"/>
              </w:rPr>
              <w:t>被抽查单位负责人签名</w:t>
            </w:r>
          </w:p>
        </w:tc>
        <w:tc>
          <w:tcPr>
            <w:tcW w:w="2456" w:type="dxa"/>
            <w:gridSpan w:val="2"/>
          </w:tcPr>
          <w:p w:rsidR="001721B4" w:rsidRPr="00347FBC" w:rsidRDefault="001721B4" w:rsidP="00347FBC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1721B4" w:rsidRPr="00BC2285" w:rsidRDefault="001721B4"/>
    <w:sectPr w:rsidR="001721B4" w:rsidRPr="00BC2285" w:rsidSect="00157FF2">
      <w:pgSz w:w="16838" w:h="11906" w:orient="landscape"/>
      <w:pgMar w:top="1531" w:right="1440" w:bottom="158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1B4" w:rsidRDefault="001721B4" w:rsidP="006052C0">
      <w:r>
        <w:separator/>
      </w:r>
    </w:p>
  </w:endnote>
  <w:endnote w:type="continuationSeparator" w:id="1">
    <w:p w:rsidR="001721B4" w:rsidRDefault="001721B4" w:rsidP="00605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1B4" w:rsidRDefault="001721B4" w:rsidP="006052C0">
      <w:r>
        <w:separator/>
      </w:r>
    </w:p>
  </w:footnote>
  <w:footnote w:type="continuationSeparator" w:id="1">
    <w:p w:rsidR="001721B4" w:rsidRDefault="001721B4" w:rsidP="006052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5D74"/>
    <w:rsid w:val="001348CD"/>
    <w:rsid w:val="00157FF2"/>
    <w:rsid w:val="001721B4"/>
    <w:rsid w:val="001C5693"/>
    <w:rsid w:val="00235D74"/>
    <w:rsid w:val="002C1F64"/>
    <w:rsid w:val="00347FBC"/>
    <w:rsid w:val="006052C0"/>
    <w:rsid w:val="0065496C"/>
    <w:rsid w:val="0074575D"/>
    <w:rsid w:val="00861ED2"/>
    <w:rsid w:val="009B7AB1"/>
    <w:rsid w:val="00A25E2D"/>
    <w:rsid w:val="00A60E3D"/>
    <w:rsid w:val="00B33531"/>
    <w:rsid w:val="00BC2285"/>
    <w:rsid w:val="00C50A4B"/>
    <w:rsid w:val="00CA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28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C2285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05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052C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052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052C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42</Words>
  <Characters>242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/</dc:creator>
  <cp:keywords/>
  <dc:description/>
  <cp:lastModifiedBy>泉州市鲤城分局治安大队/泉州市局鲤城分局治安大队</cp:lastModifiedBy>
  <cp:revision>7</cp:revision>
  <dcterms:created xsi:type="dcterms:W3CDTF">2019-12-20T01:10:00Z</dcterms:created>
  <dcterms:modified xsi:type="dcterms:W3CDTF">2021-06-09T02:19:00Z</dcterms:modified>
</cp:coreProperties>
</file>