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062B" w:rsidRDefault="002E062B" w:rsidP="00A16B5B">
      <w:pPr>
        <w:spacing w:line="700" w:lineRule="exact"/>
        <w:jc w:val="center"/>
        <w:rPr>
          <w:rFonts w:ascii="方正小标宋简体" w:eastAsia="方正小标宋简体"/>
          <w:sz w:val="44"/>
          <w:szCs w:val="44"/>
        </w:rPr>
      </w:pPr>
      <w:r w:rsidRPr="00A16B5B">
        <w:rPr>
          <w:rFonts w:ascii="方正小标宋简体" w:eastAsia="方正小标宋简体" w:hint="eastAsia"/>
          <w:sz w:val="44"/>
          <w:szCs w:val="44"/>
        </w:rPr>
        <w:t>典当业治安管理</w:t>
      </w:r>
      <w:r>
        <w:rPr>
          <w:rFonts w:ascii="方正小标宋简体" w:eastAsia="方正小标宋简体" w:hint="eastAsia"/>
          <w:sz w:val="44"/>
          <w:szCs w:val="44"/>
        </w:rPr>
        <w:t>“</w:t>
      </w:r>
      <w:r w:rsidRPr="00031B9E">
        <w:rPr>
          <w:rFonts w:ascii="方正小标宋简体" w:eastAsia="方正小标宋简体" w:hint="eastAsia"/>
          <w:sz w:val="44"/>
          <w:szCs w:val="44"/>
        </w:rPr>
        <w:t>双随机</w:t>
      </w:r>
      <w:r>
        <w:rPr>
          <w:rFonts w:ascii="方正小标宋简体" w:eastAsia="方正小标宋简体" w:hint="eastAsia"/>
          <w:sz w:val="44"/>
          <w:szCs w:val="44"/>
        </w:rPr>
        <w:t>·</w:t>
      </w:r>
      <w:r w:rsidRPr="00031B9E">
        <w:rPr>
          <w:rFonts w:ascii="方正小标宋简体" w:eastAsia="方正小标宋简体" w:hint="eastAsia"/>
          <w:sz w:val="44"/>
          <w:szCs w:val="44"/>
        </w:rPr>
        <w:t>一公开</w:t>
      </w:r>
      <w:r>
        <w:rPr>
          <w:rFonts w:ascii="方正小标宋简体" w:eastAsia="方正小标宋简体" w:hint="eastAsia"/>
          <w:sz w:val="44"/>
          <w:szCs w:val="44"/>
        </w:rPr>
        <w:t>”抽查情况登记</w:t>
      </w:r>
      <w:r w:rsidRPr="00A60E3D">
        <w:rPr>
          <w:rFonts w:ascii="方正小标宋简体" w:eastAsia="方正小标宋简体" w:hint="eastAsia"/>
          <w:sz w:val="44"/>
          <w:szCs w:val="44"/>
        </w:rPr>
        <w:t>表</w:t>
      </w:r>
    </w:p>
    <w:tbl>
      <w:tblPr>
        <w:tblW w:w="14333" w:type="dxa"/>
        <w:jc w:val="center"/>
        <w:tblInd w:w="-9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213"/>
        <w:gridCol w:w="1215"/>
        <w:gridCol w:w="1580"/>
        <w:gridCol w:w="400"/>
        <w:gridCol w:w="900"/>
        <w:gridCol w:w="1884"/>
        <w:gridCol w:w="1356"/>
        <w:gridCol w:w="1879"/>
        <w:gridCol w:w="450"/>
        <w:gridCol w:w="1069"/>
        <w:gridCol w:w="1387"/>
      </w:tblGrid>
      <w:tr w:rsidR="002E062B" w:rsidRPr="00B658A9" w:rsidTr="00E04D24">
        <w:trPr>
          <w:trHeight w:val="856"/>
          <w:jc w:val="center"/>
        </w:trPr>
        <w:tc>
          <w:tcPr>
            <w:tcW w:w="2213" w:type="dxa"/>
            <w:vMerge w:val="restart"/>
            <w:vAlign w:val="center"/>
          </w:tcPr>
          <w:p w:rsidR="002E062B" w:rsidRPr="00B658A9" w:rsidRDefault="002E062B" w:rsidP="00B658A9">
            <w:pPr>
              <w:spacing w:line="480" w:lineRule="exact"/>
              <w:jc w:val="center"/>
              <w:rPr>
                <w:rFonts w:ascii="黑体" w:eastAsia="黑体" w:hAnsi="黑体"/>
                <w:sz w:val="32"/>
                <w:szCs w:val="32"/>
              </w:rPr>
            </w:pPr>
            <w:r w:rsidRPr="00B658A9">
              <w:rPr>
                <w:rFonts w:ascii="黑体" w:eastAsia="黑体" w:hAnsi="黑体" w:hint="eastAsia"/>
                <w:sz w:val="32"/>
                <w:szCs w:val="32"/>
              </w:rPr>
              <w:t>被查单位</w:t>
            </w:r>
          </w:p>
        </w:tc>
        <w:tc>
          <w:tcPr>
            <w:tcW w:w="1215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2E062B" w:rsidRPr="00E04D24" w:rsidRDefault="002E062B" w:rsidP="00B658A9">
            <w:pPr>
              <w:spacing w:line="480" w:lineRule="exact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E04D24">
              <w:rPr>
                <w:rFonts w:ascii="黑体" w:eastAsia="黑体" w:hAnsi="黑体" w:hint="eastAsia"/>
                <w:sz w:val="24"/>
                <w:szCs w:val="24"/>
              </w:rPr>
              <w:t>企业名称</w:t>
            </w:r>
          </w:p>
        </w:tc>
        <w:tc>
          <w:tcPr>
            <w:tcW w:w="6120" w:type="dxa"/>
            <w:gridSpan w:val="5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2E062B" w:rsidRPr="00B658A9" w:rsidRDefault="002E062B" w:rsidP="00B658A9">
            <w:pPr>
              <w:spacing w:line="480" w:lineRule="exact"/>
              <w:jc w:val="center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1879" w:type="dxa"/>
            <w:vMerge w:val="restart"/>
            <w:tcBorders>
              <w:right w:val="single" w:sz="4" w:space="0" w:color="auto"/>
            </w:tcBorders>
            <w:vAlign w:val="center"/>
          </w:tcPr>
          <w:p w:rsidR="002E062B" w:rsidRPr="00B658A9" w:rsidRDefault="002E062B" w:rsidP="00B658A9">
            <w:pPr>
              <w:spacing w:line="480" w:lineRule="exact"/>
              <w:jc w:val="center"/>
              <w:rPr>
                <w:rFonts w:ascii="黑体" w:eastAsia="黑体" w:hAnsi="黑体"/>
                <w:sz w:val="32"/>
                <w:szCs w:val="32"/>
              </w:rPr>
            </w:pPr>
            <w:r w:rsidRPr="00B658A9">
              <w:rPr>
                <w:rFonts w:ascii="黑体" w:eastAsia="黑体" w:hAnsi="黑体" w:hint="eastAsia"/>
                <w:sz w:val="32"/>
                <w:szCs w:val="32"/>
              </w:rPr>
              <w:t>抽查时间</w:t>
            </w:r>
          </w:p>
        </w:tc>
        <w:tc>
          <w:tcPr>
            <w:tcW w:w="2906" w:type="dxa"/>
            <w:gridSpan w:val="3"/>
            <w:vMerge w:val="restart"/>
            <w:tcBorders>
              <w:left w:val="single" w:sz="4" w:space="0" w:color="auto"/>
            </w:tcBorders>
          </w:tcPr>
          <w:p w:rsidR="002E062B" w:rsidRPr="00B658A9" w:rsidRDefault="002E062B" w:rsidP="00B658A9">
            <w:pPr>
              <w:spacing w:line="48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2E062B" w:rsidRPr="00B658A9" w:rsidTr="00E04D24">
        <w:trPr>
          <w:trHeight w:val="450"/>
          <w:jc w:val="center"/>
        </w:trPr>
        <w:tc>
          <w:tcPr>
            <w:tcW w:w="2213" w:type="dxa"/>
            <w:vMerge/>
            <w:vAlign w:val="center"/>
          </w:tcPr>
          <w:p w:rsidR="002E062B" w:rsidRPr="00B658A9" w:rsidRDefault="002E062B" w:rsidP="00B658A9">
            <w:pPr>
              <w:spacing w:line="480" w:lineRule="exact"/>
              <w:jc w:val="center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2E062B" w:rsidRPr="00B658A9" w:rsidRDefault="002E062B" w:rsidP="00B658A9">
            <w:pPr>
              <w:spacing w:line="480" w:lineRule="exact"/>
              <w:jc w:val="center"/>
              <w:rPr>
                <w:rFonts w:ascii="黑体" w:eastAsia="黑体" w:hAnsi="黑体"/>
                <w:sz w:val="32"/>
                <w:szCs w:val="32"/>
              </w:rPr>
            </w:pPr>
            <w:r w:rsidRPr="00B33531">
              <w:rPr>
                <w:rFonts w:ascii="黑体" w:eastAsia="黑体" w:hAnsi="黑体" w:hint="eastAsia"/>
                <w:szCs w:val="21"/>
              </w:rPr>
              <w:t>社会信用代码证号码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062B" w:rsidRPr="00B658A9" w:rsidRDefault="002E062B" w:rsidP="00B658A9">
            <w:pPr>
              <w:spacing w:line="480" w:lineRule="exact"/>
              <w:jc w:val="center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062B" w:rsidRPr="00E04D24" w:rsidRDefault="002E062B" w:rsidP="00B658A9">
            <w:pPr>
              <w:spacing w:line="480" w:lineRule="exact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E04D24">
              <w:rPr>
                <w:rFonts w:ascii="黑体" w:eastAsia="黑体" w:hAnsi="黑体" w:hint="eastAsia"/>
                <w:sz w:val="24"/>
                <w:szCs w:val="24"/>
              </w:rPr>
              <w:t>注册号</w:t>
            </w:r>
          </w:p>
        </w:tc>
        <w:tc>
          <w:tcPr>
            <w:tcW w:w="3240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2E062B" w:rsidRPr="00B658A9" w:rsidRDefault="002E062B" w:rsidP="00B658A9">
            <w:pPr>
              <w:spacing w:line="480" w:lineRule="exact"/>
              <w:jc w:val="center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1879" w:type="dxa"/>
            <w:vMerge/>
            <w:tcBorders>
              <w:right w:val="single" w:sz="4" w:space="0" w:color="auto"/>
            </w:tcBorders>
            <w:vAlign w:val="center"/>
          </w:tcPr>
          <w:p w:rsidR="002E062B" w:rsidRPr="00B658A9" w:rsidRDefault="002E062B" w:rsidP="00B658A9">
            <w:pPr>
              <w:spacing w:line="480" w:lineRule="exact"/>
              <w:jc w:val="center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2906" w:type="dxa"/>
            <w:gridSpan w:val="3"/>
            <w:vMerge/>
            <w:tcBorders>
              <w:left w:val="single" w:sz="4" w:space="0" w:color="auto"/>
            </w:tcBorders>
          </w:tcPr>
          <w:p w:rsidR="002E062B" w:rsidRPr="00B658A9" w:rsidRDefault="002E062B" w:rsidP="00B658A9">
            <w:pPr>
              <w:spacing w:line="48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2E062B" w:rsidRPr="00B658A9" w:rsidTr="00B658A9">
        <w:trPr>
          <w:trHeight w:val="656"/>
          <w:jc w:val="center"/>
        </w:trPr>
        <w:tc>
          <w:tcPr>
            <w:tcW w:w="5008" w:type="dxa"/>
            <w:gridSpan w:val="3"/>
            <w:vAlign w:val="center"/>
          </w:tcPr>
          <w:p w:rsidR="002E062B" w:rsidRPr="00B658A9" w:rsidRDefault="002E062B" w:rsidP="00B658A9">
            <w:pPr>
              <w:spacing w:line="480" w:lineRule="exact"/>
              <w:jc w:val="center"/>
              <w:rPr>
                <w:rFonts w:ascii="黑体" w:eastAsia="黑体" w:hAnsi="黑体"/>
                <w:sz w:val="32"/>
                <w:szCs w:val="32"/>
              </w:rPr>
            </w:pPr>
            <w:r w:rsidRPr="00B658A9">
              <w:rPr>
                <w:rFonts w:ascii="黑体" w:eastAsia="黑体" w:hAnsi="黑体" w:hint="eastAsia"/>
                <w:sz w:val="32"/>
                <w:szCs w:val="32"/>
              </w:rPr>
              <w:t>检查项目</w:t>
            </w:r>
          </w:p>
        </w:tc>
        <w:tc>
          <w:tcPr>
            <w:tcW w:w="7938" w:type="dxa"/>
            <w:gridSpan w:val="7"/>
            <w:vAlign w:val="center"/>
          </w:tcPr>
          <w:p w:rsidR="002E062B" w:rsidRPr="00B658A9" w:rsidRDefault="002E062B" w:rsidP="00B658A9">
            <w:pPr>
              <w:spacing w:line="480" w:lineRule="exact"/>
              <w:jc w:val="center"/>
              <w:rPr>
                <w:rFonts w:ascii="黑体" w:eastAsia="黑体" w:hAnsi="黑体"/>
                <w:sz w:val="32"/>
                <w:szCs w:val="32"/>
              </w:rPr>
            </w:pPr>
            <w:r w:rsidRPr="00B658A9">
              <w:rPr>
                <w:rFonts w:ascii="黑体" w:eastAsia="黑体" w:hAnsi="黑体" w:hint="eastAsia"/>
                <w:sz w:val="32"/>
                <w:szCs w:val="32"/>
              </w:rPr>
              <w:t>抽查情况</w:t>
            </w:r>
          </w:p>
        </w:tc>
        <w:tc>
          <w:tcPr>
            <w:tcW w:w="1387" w:type="dxa"/>
            <w:vAlign w:val="center"/>
          </w:tcPr>
          <w:p w:rsidR="002E062B" w:rsidRPr="00B658A9" w:rsidRDefault="002E062B" w:rsidP="00B658A9">
            <w:pPr>
              <w:spacing w:line="480" w:lineRule="exact"/>
              <w:jc w:val="center"/>
              <w:rPr>
                <w:rFonts w:ascii="黑体" w:eastAsia="黑体" w:hAnsi="黑体"/>
                <w:sz w:val="32"/>
                <w:szCs w:val="32"/>
              </w:rPr>
            </w:pPr>
            <w:r w:rsidRPr="00B658A9">
              <w:rPr>
                <w:rFonts w:ascii="黑体" w:eastAsia="黑体" w:hAnsi="黑体" w:hint="eastAsia"/>
                <w:sz w:val="32"/>
                <w:szCs w:val="32"/>
              </w:rPr>
              <w:t>备注</w:t>
            </w:r>
          </w:p>
        </w:tc>
      </w:tr>
      <w:tr w:rsidR="002E062B" w:rsidRPr="00B658A9" w:rsidTr="00B658A9">
        <w:trPr>
          <w:trHeight w:val="905"/>
          <w:jc w:val="center"/>
        </w:trPr>
        <w:tc>
          <w:tcPr>
            <w:tcW w:w="5008" w:type="dxa"/>
            <w:gridSpan w:val="3"/>
            <w:vAlign w:val="center"/>
          </w:tcPr>
          <w:p w:rsidR="002E062B" w:rsidRPr="00B658A9" w:rsidRDefault="002E062B" w:rsidP="00B658A9">
            <w:pPr>
              <w:spacing w:line="400" w:lineRule="exact"/>
              <w:jc w:val="left"/>
              <w:rPr>
                <w:rFonts w:ascii="仿宋_GB2312" w:eastAsia="仿宋_GB2312"/>
                <w:sz w:val="24"/>
                <w:szCs w:val="30"/>
              </w:rPr>
            </w:pPr>
            <w:r w:rsidRPr="00B658A9">
              <w:rPr>
                <w:rFonts w:ascii="仿宋_GB2312" w:eastAsia="仿宋_GB2312"/>
                <w:sz w:val="24"/>
                <w:szCs w:val="32"/>
              </w:rPr>
              <w:t>1.</w:t>
            </w:r>
            <w:r w:rsidRPr="00B658A9">
              <w:rPr>
                <w:rFonts w:ascii="仿宋_GB2312" w:eastAsia="仿宋_GB2312" w:hint="eastAsia"/>
                <w:sz w:val="24"/>
                <w:szCs w:val="32"/>
              </w:rPr>
              <w:t>是否建立落实验证登记、物品保管等安全管理制度</w:t>
            </w:r>
          </w:p>
        </w:tc>
        <w:tc>
          <w:tcPr>
            <w:tcW w:w="7938" w:type="dxa"/>
            <w:gridSpan w:val="7"/>
            <w:vAlign w:val="center"/>
          </w:tcPr>
          <w:p w:rsidR="002E062B" w:rsidRPr="00B658A9" w:rsidRDefault="002E062B" w:rsidP="00B658A9">
            <w:pPr>
              <w:spacing w:line="48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387" w:type="dxa"/>
            <w:vAlign w:val="center"/>
          </w:tcPr>
          <w:p w:rsidR="002E062B" w:rsidRPr="00B658A9" w:rsidRDefault="002E062B" w:rsidP="00B658A9">
            <w:pPr>
              <w:spacing w:line="48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2E062B" w:rsidRPr="00B658A9" w:rsidTr="00B658A9">
        <w:trPr>
          <w:trHeight w:val="905"/>
          <w:jc w:val="center"/>
        </w:trPr>
        <w:tc>
          <w:tcPr>
            <w:tcW w:w="5008" w:type="dxa"/>
            <w:gridSpan w:val="3"/>
            <w:vAlign w:val="center"/>
          </w:tcPr>
          <w:p w:rsidR="002E062B" w:rsidRPr="00B658A9" w:rsidRDefault="002E062B" w:rsidP="00B658A9">
            <w:pPr>
              <w:spacing w:line="400" w:lineRule="exact"/>
              <w:jc w:val="left"/>
              <w:rPr>
                <w:rFonts w:ascii="仿宋_GB2312" w:eastAsia="仿宋_GB2312"/>
                <w:sz w:val="24"/>
                <w:szCs w:val="30"/>
              </w:rPr>
            </w:pPr>
            <w:r w:rsidRPr="00B658A9">
              <w:rPr>
                <w:rFonts w:ascii="仿宋_GB2312" w:eastAsia="仿宋_GB2312"/>
                <w:sz w:val="24"/>
                <w:szCs w:val="32"/>
              </w:rPr>
              <w:t>2.</w:t>
            </w:r>
            <w:r w:rsidRPr="00B658A9">
              <w:rPr>
                <w:rFonts w:ascii="仿宋_GB2312" w:eastAsia="仿宋_GB2312" w:hint="eastAsia"/>
                <w:sz w:val="24"/>
                <w:szCs w:val="32"/>
              </w:rPr>
              <w:t>是否承接法律、法规和国家有关规定禁止典当的物品</w:t>
            </w:r>
          </w:p>
        </w:tc>
        <w:tc>
          <w:tcPr>
            <w:tcW w:w="7938" w:type="dxa"/>
            <w:gridSpan w:val="7"/>
            <w:vAlign w:val="center"/>
          </w:tcPr>
          <w:p w:rsidR="002E062B" w:rsidRPr="00B658A9" w:rsidRDefault="002E062B" w:rsidP="00B658A9">
            <w:pPr>
              <w:spacing w:line="48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387" w:type="dxa"/>
            <w:vAlign w:val="center"/>
          </w:tcPr>
          <w:p w:rsidR="002E062B" w:rsidRPr="00B658A9" w:rsidRDefault="002E062B" w:rsidP="00B658A9">
            <w:pPr>
              <w:spacing w:line="48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2E062B" w:rsidRPr="00B658A9" w:rsidTr="00B658A9">
        <w:trPr>
          <w:trHeight w:val="905"/>
          <w:jc w:val="center"/>
        </w:trPr>
        <w:tc>
          <w:tcPr>
            <w:tcW w:w="5008" w:type="dxa"/>
            <w:gridSpan w:val="3"/>
            <w:vAlign w:val="center"/>
          </w:tcPr>
          <w:p w:rsidR="002E062B" w:rsidRPr="00B658A9" w:rsidRDefault="002E062B" w:rsidP="00B658A9">
            <w:pPr>
              <w:spacing w:line="400" w:lineRule="exact"/>
              <w:jc w:val="left"/>
              <w:rPr>
                <w:rFonts w:ascii="仿宋_GB2312" w:eastAsia="仿宋_GB2312"/>
                <w:sz w:val="24"/>
                <w:szCs w:val="30"/>
              </w:rPr>
            </w:pPr>
            <w:r w:rsidRPr="00B658A9">
              <w:rPr>
                <w:rFonts w:ascii="仿宋_GB2312" w:eastAsia="仿宋_GB2312"/>
                <w:sz w:val="24"/>
                <w:szCs w:val="32"/>
              </w:rPr>
              <w:t>3.</w:t>
            </w:r>
            <w:r w:rsidRPr="00B658A9">
              <w:rPr>
                <w:rFonts w:ascii="仿宋_GB2312" w:eastAsia="仿宋_GB2312" w:hint="eastAsia"/>
                <w:sz w:val="24"/>
                <w:szCs w:val="32"/>
              </w:rPr>
              <w:t>法律法规规定的其他事项</w:t>
            </w:r>
          </w:p>
        </w:tc>
        <w:tc>
          <w:tcPr>
            <w:tcW w:w="7938" w:type="dxa"/>
            <w:gridSpan w:val="7"/>
            <w:vAlign w:val="center"/>
          </w:tcPr>
          <w:p w:rsidR="002E062B" w:rsidRPr="00B658A9" w:rsidRDefault="002E062B" w:rsidP="00B658A9">
            <w:pPr>
              <w:spacing w:line="48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387" w:type="dxa"/>
            <w:vAlign w:val="center"/>
          </w:tcPr>
          <w:p w:rsidR="002E062B" w:rsidRPr="00B658A9" w:rsidRDefault="002E062B" w:rsidP="00B658A9">
            <w:pPr>
              <w:spacing w:line="48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2E062B" w:rsidRPr="00B658A9" w:rsidTr="00B658A9">
        <w:trPr>
          <w:trHeight w:val="1191"/>
          <w:jc w:val="center"/>
        </w:trPr>
        <w:tc>
          <w:tcPr>
            <w:tcW w:w="2213" w:type="dxa"/>
            <w:tcBorders>
              <w:right w:val="single" w:sz="4" w:space="0" w:color="auto"/>
            </w:tcBorders>
            <w:vAlign w:val="center"/>
          </w:tcPr>
          <w:p w:rsidR="002E062B" w:rsidRPr="00B658A9" w:rsidRDefault="002E062B" w:rsidP="00B658A9">
            <w:pPr>
              <w:spacing w:line="480" w:lineRule="exact"/>
              <w:rPr>
                <w:rFonts w:ascii="黑体" w:eastAsia="黑体" w:hAnsi="黑体"/>
                <w:sz w:val="32"/>
                <w:szCs w:val="32"/>
              </w:rPr>
            </w:pPr>
            <w:bookmarkStart w:id="0" w:name="_GoBack"/>
            <w:bookmarkEnd w:id="0"/>
            <w:r w:rsidRPr="00B658A9">
              <w:rPr>
                <w:rFonts w:ascii="黑体" w:eastAsia="黑体" w:hAnsi="黑体" w:hint="eastAsia"/>
                <w:sz w:val="32"/>
                <w:szCs w:val="32"/>
              </w:rPr>
              <w:t>检查人员签名</w:t>
            </w:r>
          </w:p>
        </w:tc>
        <w:tc>
          <w:tcPr>
            <w:tcW w:w="5979" w:type="dxa"/>
            <w:gridSpan w:val="5"/>
            <w:tcBorders>
              <w:left w:val="single" w:sz="4" w:space="0" w:color="auto"/>
            </w:tcBorders>
            <w:vAlign w:val="center"/>
          </w:tcPr>
          <w:p w:rsidR="002E062B" w:rsidRPr="00B658A9" w:rsidRDefault="002E062B" w:rsidP="00B658A9">
            <w:pPr>
              <w:spacing w:line="480" w:lineRule="exact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3685" w:type="dxa"/>
            <w:gridSpan w:val="3"/>
            <w:vAlign w:val="center"/>
          </w:tcPr>
          <w:p w:rsidR="002E062B" w:rsidRPr="00B658A9" w:rsidRDefault="002E062B" w:rsidP="00B658A9">
            <w:pPr>
              <w:spacing w:line="480" w:lineRule="exact"/>
              <w:jc w:val="center"/>
              <w:rPr>
                <w:rFonts w:ascii="黑体" w:eastAsia="黑体" w:hAnsi="黑体"/>
                <w:sz w:val="32"/>
                <w:szCs w:val="32"/>
              </w:rPr>
            </w:pPr>
            <w:r w:rsidRPr="00B658A9">
              <w:rPr>
                <w:rFonts w:ascii="黑体" w:eastAsia="黑体" w:hAnsi="黑体" w:hint="eastAsia"/>
                <w:sz w:val="32"/>
                <w:szCs w:val="32"/>
              </w:rPr>
              <w:t>被抽查单位负责人签名</w:t>
            </w:r>
          </w:p>
        </w:tc>
        <w:tc>
          <w:tcPr>
            <w:tcW w:w="2456" w:type="dxa"/>
            <w:gridSpan w:val="2"/>
          </w:tcPr>
          <w:p w:rsidR="002E062B" w:rsidRPr="00B658A9" w:rsidRDefault="002E062B" w:rsidP="00B658A9">
            <w:pPr>
              <w:spacing w:line="48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</w:tr>
    </w:tbl>
    <w:p w:rsidR="002E062B" w:rsidRPr="00A16B5B" w:rsidRDefault="002E062B"/>
    <w:sectPr w:rsidR="002E062B" w:rsidRPr="00A16B5B" w:rsidSect="00A16B5B">
      <w:pgSz w:w="16838" w:h="11906" w:orient="landscape"/>
      <w:pgMar w:top="1797" w:right="1440" w:bottom="1797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E062B" w:rsidRDefault="002E062B" w:rsidP="005340B5">
      <w:r>
        <w:separator/>
      </w:r>
    </w:p>
  </w:endnote>
  <w:endnote w:type="continuationSeparator" w:id="1">
    <w:p w:rsidR="002E062B" w:rsidRDefault="002E062B" w:rsidP="005340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E062B" w:rsidRDefault="002E062B" w:rsidP="005340B5">
      <w:r>
        <w:separator/>
      </w:r>
    </w:p>
  </w:footnote>
  <w:footnote w:type="continuationSeparator" w:id="1">
    <w:p w:rsidR="002E062B" w:rsidRDefault="002E062B" w:rsidP="005340B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07AF8"/>
    <w:rsid w:val="00007AF8"/>
    <w:rsid w:val="00031B9E"/>
    <w:rsid w:val="000D4291"/>
    <w:rsid w:val="000F4F73"/>
    <w:rsid w:val="00276305"/>
    <w:rsid w:val="002E062B"/>
    <w:rsid w:val="00526BFE"/>
    <w:rsid w:val="005340B5"/>
    <w:rsid w:val="00640CD3"/>
    <w:rsid w:val="006A0278"/>
    <w:rsid w:val="00715A1E"/>
    <w:rsid w:val="008C41AF"/>
    <w:rsid w:val="00927B76"/>
    <w:rsid w:val="009B7AB1"/>
    <w:rsid w:val="00A16B5B"/>
    <w:rsid w:val="00A60E3D"/>
    <w:rsid w:val="00B33531"/>
    <w:rsid w:val="00B6510A"/>
    <w:rsid w:val="00B658A9"/>
    <w:rsid w:val="00B91E85"/>
    <w:rsid w:val="00E04D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6B5B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A16B5B"/>
    <w:rPr>
      <w:kern w:val="0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5340B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340B5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rsid w:val="005340B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5340B5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</TotalTime>
  <Pages>1</Pages>
  <Words>25</Words>
  <Characters>147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/</dc:creator>
  <cp:keywords/>
  <dc:description/>
  <cp:lastModifiedBy>泉州市鲤城分局治安大队/泉州市局鲤城分局治安大队</cp:lastModifiedBy>
  <cp:revision>11</cp:revision>
  <dcterms:created xsi:type="dcterms:W3CDTF">2019-12-20T01:13:00Z</dcterms:created>
  <dcterms:modified xsi:type="dcterms:W3CDTF">2021-06-09T02:16:00Z</dcterms:modified>
</cp:coreProperties>
</file>