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外国人入出境信息反馈表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r>
        <w:rPr>
          <w:rFonts w:hint="eastAsia"/>
        </w:rPr>
        <w:t>公司名称（盖章）：</w:t>
      </w:r>
      <w:r>
        <w:rPr>
          <w:rFonts w:hint="eastAsia"/>
          <w:lang w:val="en-US" w:eastAsia="zh-CN"/>
        </w:rPr>
        <w:t xml:space="preserve">                                                                          时间:     年   月        日</w:t>
      </w:r>
    </w:p>
    <w:tbl>
      <w:tblPr>
        <w:tblStyle w:val="5"/>
        <w:tblW w:w="14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358"/>
        <w:gridCol w:w="767"/>
        <w:gridCol w:w="112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53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35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76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2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国籍</w:t>
            </w:r>
          </w:p>
        </w:tc>
        <w:tc>
          <w:tcPr>
            <w:tcW w:w="94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年月</w:t>
            </w:r>
          </w:p>
        </w:tc>
        <w:tc>
          <w:tcPr>
            <w:tcW w:w="94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护照号码</w:t>
            </w:r>
          </w:p>
        </w:tc>
        <w:tc>
          <w:tcPr>
            <w:tcW w:w="94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申请签证类型</w:t>
            </w:r>
          </w:p>
        </w:tc>
        <w:tc>
          <w:tcPr>
            <w:tcW w:w="94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出函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94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拟入境时间</w:t>
            </w:r>
          </w:p>
        </w:tc>
        <w:tc>
          <w:tcPr>
            <w:tcW w:w="94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邀请函编号</w:t>
            </w:r>
          </w:p>
        </w:tc>
        <w:tc>
          <w:tcPr>
            <w:tcW w:w="94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签证情况（已签、未签、拒签、正在等待及获签天数等）</w:t>
            </w:r>
          </w:p>
        </w:tc>
        <w:tc>
          <w:tcPr>
            <w:tcW w:w="94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实际入境时间</w:t>
            </w:r>
          </w:p>
        </w:tc>
        <w:tc>
          <w:tcPr>
            <w:tcW w:w="94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实际出境时间</w:t>
            </w:r>
          </w:p>
        </w:tc>
        <w:tc>
          <w:tcPr>
            <w:tcW w:w="94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是否提供入</w:t>
            </w:r>
            <w:r>
              <w:rPr>
                <w:rFonts w:hint="eastAsia"/>
                <w:b/>
                <w:lang w:eastAsia="zh-CN"/>
              </w:rPr>
              <w:t>出</w:t>
            </w:r>
            <w:r>
              <w:rPr>
                <w:rFonts w:hint="eastAsia"/>
                <w:b/>
              </w:rPr>
              <w:t>境记录章、签证页复印件</w:t>
            </w:r>
          </w:p>
        </w:tc>
        <w:tc>
          <w:tcPr>
            <w:tcW w:w="94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5" w:type="dxa"/>
          </w:tcPr>
          <w:p/>
        </w:tc>
        <w:tc>
          <w:tcPr>
            <w:tcW w:w="1358" w:type="dxa"/>
          </w:tcPr>
          <w:p/>
        </w:tc>
        <w:tc>
          <w:tcPr>
            <w:tcW w:w="767" w:type="dxa"/>
          </w:tcPr>
          <w:p/>
        </w:tc>
        <w:tc>
          <w:tcPr>
            <w:tcW w:w="112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5" w:type="dxa"/>
          </w:tcPr>
          <w:p/>
        </w:tc>
        <w:tc>
          <w:tcPr>
            <w:tcW w:w="1358" w:type="dxa"/>
          </w:tcPr>
          <w:p/>
        </w:tc>
        <w:tc>
          <w:tcPr>
            <w:tcW w:w="767" w:type="dxa"/>
          </w:tcPr>
          <w:p/>
        </w:tc>
        <w:tc>
          <w:tcPr>
            <w:tcW w:w="112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5" w:type="dxa"/>
          </w:tcPr>
          <w:p/>
        </w:tc>
        <w:tc>
          <w:tcPr>
            <w:tcW w:w="1358" w:type="dxa"/>
          </w:tcPr>
          <w:p/>
        </w:tc>
        <w:tc>
          <w:tcPr>
            <w:tcW w:w="767" w:type="dxa"/>
          </w:tcPr>
          <w:p/>
        </w:tc>
        <w:tc>
          <w:tcPr>
            <w:tcW w:w="112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5" w:type="dxa"/>
          </w:tcPr>
          <w:p/>
        </w:tc>
        <w:tc>
          <w:tcPr>
            <w:tcW w:w="1358" w:type="dxa"/>
          </w:tcPr>
          <w:p/>
        </w:tc>
        <w:tc>
          <w:tcPr>
            <w:tcW w:w="767" w:type="dxa"/>
          </w:tcPr>
          <w:p/>
        </w:tc>
        <w:tc>
          <w:tcPr>
            <w:tcW w:w="112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5" w:type="dxa"/>
          </w:tcPr>
          <w:p/>
        </w:tc>
        <w:tc>
          <w:tcPr>
            <w:tcW w:w="1358" w:type="dxa"/>
          </w:tcPr>
          <w:p/>
        </w:tc>
        <w:tc>
          <w:tcPr>
            <w:tcW w:w="767" w:type="dxa"/>
          </w:tcPr>
          <w:p/>
        </w:tc>
        <w:tc>
          <w:tcPr>
            <w:tcW w:w="112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5" w:type="dxa"/>
          </w:tcPr>
          <w:p/>
        </w:tc>
        <w:tc>
          <w:tcPr>
            <w:tcW w:w="1358" w:type="dxa"/>
          </w:tcPr>
          <w:p/>
        </w:tc>
        <w:tc>
          <w:tcPr>
            <w:tcW w:w="767" w:type="dxa"/>
          </w:tcPr>
          <w:p/>
        </w:tc>
        <w:tc>
          <w:tcPr>
            <w:tcW w:w="112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  <w:tc>
          <w:tcPr>
            <w:tcW w:w="947" w:type="dxa"/>
          </w:tcPr>
          <w:p/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备注：请在客人离境后第一时间填好反馈表，盖章扫描上传系统销签，同时连同护照签证页发送至1848318430@qq.com邮箱，并将反馈表原件邮寄泉州市东海行政中心2号楼2223室泉州市外事办领文科存档备查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。</w:t>
      </w:r>
    </w:p>
    <w:sectPr>
      <w:pgSz w:w="16838" w:h="11906" w:orient="landscape"/>
      <w:pgMar w:top="1134" w:right="1440" w:bottom="56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C7"/>
    <w:rsid w:val="00141D37"/>
    <w:rsid w:val="001E664F"/>
    <w:rsid w:val="002C7E17"/>
    <w:rsid w:val="005C35CD"/>
    <w:rsid w:val="00752EC7"/>
    <w:rsid w:val="00A71C6E"/>
    <w:rsid w:val="00B52666"/>
    <w:rsid w:val="00CB77FF"/>
    <w:rsid w:val="03996062"/>
    <w:rsid w:val="0CB3209A"/>
    <w:rsid w:val="1C77438E"/>
    <w:rsid w:val="1F362369"/>
    <w:rsid w:val="304C3FEE"/>
    <w:rsid w:val="399D03CF"/>
    <w:rsid w:val="3EEF09DD"/>
    <w:rsid w:val="41007E86"/>
    <w:rsid w:val="44447E7F"/>
    <w:rsid w:val="47CD027B"/>
    <w:rsid w:val="558C58BB"/>
    <w:rsid w:val="62F205C9"/>
    <w:rsid w:val="67BD643B"/>
    <w:rsid w:val="6CBB75FE"/>
    <w:rsid w:val="7CA9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</Words>
  <Characters>250</Characters>
  <Lines>2</Lines>
  <Paragraphs>1</Paragraphs>
  <TotalTime>6</TotalTime>
  <ScaleCrop>false</ScaleCrop>
  <LinksUpToDate>false</LinksUpToDate>
  <CharactersWithSpaces>292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2018-04-13T08:04:00Z</dcterms:created>
  <dc:creator>123</dc:creator>
  <cp:lastModifiedBy>珠</cp:lastModifiedBy>
  <cp:lastPrinted>2018-04-16T01:54:00Z</cp:lastPrinted>
  <dcterms:modified xsi:type="dcterms:W3CDTF">2022-06-10T01:19:58Z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3502F99E1175495B822E2400FE8A57A0</vt:lpwstr>
  </property>
</Properties>
</file>