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>
      <w:pPr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sz w:val="44"/>
          <w:szCs w:val="44"/>
          <w:lang w:eastAsia="zh-CN"/>
        </w:rPr>
        <w:t>省级</w:t>
      </w:r>
      <w:r>
        <w:rPr>
          <w:rFonts w:hint="eastAsia" w:eastAsia="方正小标宋简体"/>
          <w:bCs/>
          <w:sz w:val="44"/>
          <w:szCs w:val="44"/>
        </w:rPr>
        <w:t>智能制造优秀场景推荐汇总表</w:t>
      </w:r>
    </w:p>
    <w:bookmarkEnd w:id="0"/>
    <w:p>
      <w:r>
        <w:rPr>
          <w:rFonts w:hint="eastAsia" w:eastAsia="仿宋_GB2312"/>
          <w:b/>
          <w:bCs/>
          <w:sz w:val="24"/>
          <w:szCs w:val="24"/>
        </w:rPr>
        <w:t>　　　　</w:t>
      </w:r>
      <w:r>
        <w:rPr>
          <w:rFonts w:eastAsia="仿宋_GB2312"/>
          <w:b/>
          <w:bCs/>
          <w:sz w:val="24"/>
          <w:szCs w:val="24"/>
        </w:rPr>
        <w:t>推荐单位（盖章）：</w:t>
      </w:r>
    </w:p>
    <w:p>
      <w:pPr>
        <w:rPr>
          <w:rFonts w:eastAsia="仿宋_GB2312"/>
          <w:b/>
          <w:bCs/>
          <w:sz w:val="24"/>
          <w:szCs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3213"/>
        <w:gridCol w:w="1319"/>
        <w:gridCol w:w="5269"/>
        <w:gridCol w:w="1757"/>
        <w:gridCol w:w="2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申报企业名称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  <w:lang w:eastAsia="zh-CN"/>
              </w:rPr>
              <w:t>所在地区</w:t>
            </w:r>
          </w:p>
        </w:tc>
        <w:tc>
          <w:tcPr>
            <w:tcW w:w="526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申报</w:t>
            </w:r>
            <w:r>
              <w:rPr>
                <w:rFonts w:eastAsia="仿宋_GB2312"/>
                <w:b/>
                <w:sz w:val="24"/>
                <w:szCs w:val="24"/>
              </w:rPr>
              <w:t>智能</w:t>
            </w:r>
            <w:r>
              <w:rPr>
                <w:rFonts w:hint="eastAsia" w:eastAsia="仿宋_GB2312"/>
                <w:b/>
                <w:sz w:val="24"/>
                <w:szCs w:val="24"/>
              </w:rPr>
              <w:t>制造典型场景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联系人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联系方式</w:t>
            </w:r>
          </w:p>
          <w:p>
            <w:pPr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（手机号）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1</w:t>
            </w:r>
          </w:p>
        </w:tc>
        <w:tc>
          <w:tcPr>
            <w:tcW w:w="321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szCs w:val="24"/>
                <w:lang w:val="en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XX市XX县（市、区）</w:t>
            </w:r>
          </w:p>
        </w:tc>
        <w:tc>
          <w:tcPr>
            <w:tcW w:w="5269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2</w:t>
            </w:r>
          </w:p>
        </w:tc>
        <w:tc>
          <w:tcPr>
            <w:tcW w:w="32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4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5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6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7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8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……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5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rPr>
          <w:rFonts w:eastAsia="仿宋_GB2312"/>
          <w:sz w:val="24"/>
          <w:szCs w:val="24"/>
        </w:rPr>
      </w:pPr>
    </w:p>
    <w:p>
      <w:pPr>
        <w:ind w:firstLine="1050" w:firstLineChars="500"/>
        <w:rPr>
          <w:rFonts w:hint="eastAsia" w:eastAsia="仿宋_GB2312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黑体">
    <w:altName w:val="方正黑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B528A"/>
    <w:rsid w:val="00676542"/>
    <w:rsid w:val="00981789"/>
    <w:rsid w:val="131306CC"/>
    <w:rsid w:val="19F30A99"/>
    <w:rsid w:val="32FB5478"/>
    <w:rsid w:val="3AEF74CE"/>
    <w:rsid w:val="6FFB528A"/>
    <w:rsid w:val="7FB7431C"/>
    <w:rsid w:val="BFFF59A7"/>
    <w:rsid w:val="FFEFB3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1</TotalTime>
  <ScaleCrop>false</ScaleCrop>
  <LinksUpToDate>false</LinksUpToDate>
  <CharactersWithSpaces>194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2021-09-24T09:59:00Z</dcterms:created>
  <dc:creator>樊烨</dc:creator>
  <cp:lastModifiedBy>罗惟贵</cp:lastModifiedBy>
  <dcterms:modified xsi:type="dcterms:W3CDTF">2022-04-12T10:46:55Z</dcterms:modified>
  <dc:title>附件6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2BEF0B149EF54BBD9C3152F53B8BDE66</vt:lpwstr>
  </property>
</Properties>
</file>