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outlineLvl w:val="1"/>
        <w:rPr>
          <w:rFonts w:ascii="黑体" w:hAnsi="黑体" w:eastAsia="黑体" w:cs="黑体"/>
          <w:color w:val="121212"/>
          <w:kern w:val="36"/>
          <w:sz w:val="36"/>
          <w:szCs w:val="36"/>
        </w:rPr>
      </w:pPr>
      <w:r>
        <w:rPr>
          <w:rFonts w:hint="eastAsia" w:ascii="黑体" w:hAnsi="黑体" w:eastAsia="黑体" w:cs="黑体"/>
          <w:color w:val="121212"/>
          <w:kern w:val="36"/>
          <w:sz w:val="36"/>
          <w:szCs w:val="36"/>
        </w:rPr>
        <w:t>附件</w:t>
      </w:r>
    </w:p>
    <w:p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仿宋_GB2312" w:hAnsi="宋体" w:eastAsia="仿宋_GB2312" w:cs="宋体"/>
          <w:b/>
          <w:bCs/>
          <w:color w:val="121212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121212"/>
          <w:kern w:val="36"/>
          <w:sz w:val="36"/>
          <w:szCs w:val="36"/>
        </w:rPr>
        <w:t>听证会代表报名表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2025"/>
        <w:gridCol w:w="1485"/>
        <w:gridCol w:w="330"/>
        <w:gridCol w:w="1440"/>
        <w:gridCol w:w="14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申请人姓名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 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2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7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职务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7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3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申请依据和理由</w:t>
            </w:r>
          </w:p>
        </w:tc>
        <w:tc>
          <w:tcPr>
            <w:tcW w:w="67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申请人签名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申请日期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eastAsia="宋体" w:cs="宋体"/>
                <w:color w:val="1212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1212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121212"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7620</wp:posOffset>
                      </wp:positionV>
                      <wp:extent cx="5367020" cy="0"/>
                      <wp:effectExtent l="0" t="4445" r="0" b="508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702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5pt;margin-top:0.6pt;height:0pt;width:422.6pt;z-index:251659264;mso-width-relative:page;mso-height-relative:page;" filled="f" stroked="t" coordsize="21600,21600" o:gfxdata="UEsDBAoAAAAAAIdO4kAAAAAAAAAAAAAAAAAEAAAAZHJzL1BLAwQUAAAACACHTuJA9Nftc9UAAAAG&#10;AQAADwAAAGRycy9kb3ducmV2LnhtbE2PzU7DMBCE70i8g7WVuKDWThCQhjgVQuLAsT8SVzfeJqHx&#10;OoqdpvTpu3CB287OavabYnV2nTjhEFpPGpKFAoFUedtSrWG3fZ9nIEI0ZE3nCTV8Y4BVeXtTmNz6&#10;idZ42sRacAiF3GhoYuxzKUPVoDNh4Xsk9g5+cCayHGppBzNxuOtkqtSTdKYl/tCYHt8arI6b0WnA&#10;MD4m6nXp6t3HZbr/TC9fU7/V+m6WqBcQEc/x7xh+8BkdSmba+5FsEJ2G+TNXibxPQbCdPWQ87H+1&#10;LAv5H7+8AlBLAwQUAAAACACHTuJAX/kpZfwBAADsAwAADgAAAGRycy9lMm9Eb2MueG1srVNLjhMx&#10;EN0jcQfLe9JJUAZopTOLhGGDIBJwgIrb3W3JP7k86eQSXACJFbCCWc2e08BwDMruTAaGTRb0wl3+&#10;1Kt6z8/z853RbCsDKmcrPhmNOZNWuFrZtuLv3l48esoZRrA1aGdlxfcS+fni4YN570s5dZ3TtQyM&#10;QCyWva94F6MviwJFJw3gyHlpabNxwUCkaWiLOkBP6EYX0/H4rOhdqH1wQiLS6mrY5AfEcAqgaxol&#10;5MqJSyNtHFCD1BCJEnbKI1/kbptGivi6aVBGpitOTGMeqQjFmzQWizmUbQDfKXFoAU5p4R4nA8pS&#10;0SPUCiKwy6D+gTJKBIeuiSPhTDEQyYoQi8n4njZvOvAycyGp0R9Fx/8HK15t14GpmpzAmQVDF37z&#10;4frn+883V99+fLr+9f1jir9+YZMkVe+xpIylXYfDDP06JN67Jpj0J0Zsl+XdH+WVu8gELc4enz0Z&#10;T0l5cbtX3CX6gPGFdIaloOIYA6i2i0tnLV2iC5MsL2xfYqTSlHibkKpqy/qKP5tNZwQOZMqGzECh&#10;8UQMbZtz0WlVXyitUwaGdrPUgW0hGSN/iSDh/nUsFVkBdsO5vDVYppNQP7c1i3tPkll6KTy1YGTN&#10;mZb0sFJEgFBGUPqUk1RaW+ogaTyomqKNq/dZ7LxOJsg9HgybXPbnPGffPdL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TX7XPVAAAABgEAAA8AAAAAAAAAAQAgAAAAIgAAAGRycy9kb3ducmV2Lnht&#10;bFBLAQIUABQAAAAIAIdO4kBf+Sll/AEAAOwDAAAOAAAAAAAAAAEAIAAAACQ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color w:val="121212"/>
                <w:kern w:val="0"/>
                <w:sz w:val="30"/>
                <w:szCs w:val="30"/>
              </w:rPr>
              <w:t>鲤城区教育局审核意见</w:t>
            </w:r>
          </w:p>
        </w:tc>
        <w:tc>
          <w:tcPr>
            <w:tcW w:w="6713" w:type="dxa"/>
            <w:gridSpan w:val="5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仿宋_GB2312" w:hAnsi="宋体" w:eastAsia="仿宋_GB2312" w:cs="宋体"/>
                <w:color w:val="121212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928" w:right="1474" w:bottom="1871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DVkYmE5ZjBjYzMwYTI3YjRlNDgwODZkNzQ1YjUifQ=="/>
  </w:docVars>
  <w:rsids>
    <w:rsidRoot w:val="04D85272"/>
    <w:rsid w:val="04D85272"/>
    <w:rsid w:val="2614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2024-04-16T07:06:00Z</dcterms:created>
  <dc:creator>Cecilia</dc:creator>
  <cp:lastModifiedBy>荟纸儿</cp:lastModifiedBy>
  <dcterms:modified xsi:type="dcterms:W3CDTF">2024-04-16T07:10:19Z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9C87F362E2C74A9C88278F118F818603_13</vt:lpwstr>
  </property>
</Properties>
</file>