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60236">
      <w:pPr>
        <w:pStyle w:val="2"/>
        <w:spacing w:line="480" w:lineRule="exact"/>
        <w:ind w:right="-107" w:rightChars="-51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</w:t>
      </w:r>
    </w:p>
    <w:p w14:paraId="62980943">
      <w:pPr>
        <w:pStyle w:val="2"/>
        <w:spacing w:line="480" w:lineRule="exact"/>
        <w:ind w:right="-107" w:rightChars="-51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7999A95F">
      <w:pPr>
        <w:pStyle w:val="2"/>
        <w:spacing w:line="480" w:lineRule="exact"/>
        <w:ind w:right="-107" w:rightChars="-51"/>
        <w:jc w:val="center"/>
        <w:rPr>
          <w:rFonts w:hint="eastAsia" w:ascii="黑体" w:hAnsi="黑体" w:eastAsia="黑体" w:cs="黑体"/>
          <w:spacing w:val="-11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-11"/>
          <w:sz w:val="36"/>
          <w:szCs w:val="36"/>
        </w:rPr>
        <w:t>202</w:t>
      </w:r>
      <w:r>
        <w:rPr>
          <w:rFonts w:hint="eastAsia" w:ascii="黑体" w:hAnsi="黑体" w:eastAsia="黑体" w:cs="黑体"/>
          <w:spacing w:val="-11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pacing w:val="-11"/>
          <w:sz w:val="36"/>
          <w:szCs w:val="36"/>
        </w:rPr>
        <w:t>年</w:t>
      </w:r>
      <w:r>
        <w:rPr>
          <w:rFonts w:hint="eastAsia" w:ascii="黑体" w:hAnsi="黑体" w:eastAsia="黑体" w:cs="黑体"/>
          <w:spacing w:val="-11"/>
          <w:sz w:val="36"/>
          <w:szCs w:val="36"/>
          <w:lang w:val="en-US" w:eastAsia="zh-CN"/>
        </w:rPr>
        <w:t>泉州市鲤城区属</w:t>
      </w:r>
      <w:r>
        <w:rPr>
          <w:rFonts w:hint="eastAsia" w:ascii="黑体" w:hAnsi="黑体" w:eastAsia="黑体" w:cs="黑体"/>
          <w:spacing w:val="-11"/>
          <w:sz w:val="36"/>
          <w:szCs w:val="36"/>
        </w:rPr>
        <w:t>部分公办学校</w:t>
      </w:r>
      <w:r>
        <w:rPr>
          <w:rFonts w:hint="eastAsia" w:ascii="黑体" w:hAnsi="黑体" w:eastAsia="黑体" w:cs="黑体"/>
          <w:spacing w:val="-11"/>
          <w:sz w:val="36"/>
          <w:szCs w:val="36"/>
          <w:lang w:val="en-US" w:eastAsia="zh-CN"/>
        </w:rPr>
        <w:t>赴西南大学</w:t>
      </w:r>
    </w:p>
    <w:p w14:paraId="42FA14FF">
      <w:pPr>
        <w:pStyle w:val="2"/>
        <w:spacing w:line="480" w:lineRule="exact"/>
        <w:ind w:right="-107" w:rightChars="-51"/>
        <w:jc w:val="center"/>
        <w:rPr>
          <w:rFonts w:hint="eastAsia" w:ascii="黑体" w:hAnsi="黑体" w:eastAsia="黑体" w:cs="黑体"/>
          <w:b/>
          <w:bCs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1"/>
          <w:sz w:val="36"/>
          <w:szCs w:val="36"/>
        </w:rPr>
        <w:t>专项公开招聘编制内新任</w:t>
      </w:r>
      <w:r>
        <w:rPr>
          <w:rFonts w:hint="eastAsia" w:ascii="黑体" w:hAnsi="黑体" w:eastAsia="黑体" w:cs="黑体"/>
          <w:spacing w:val="-11"/>
          <w:sz w:val="36"/>
          <w:szCs w:val="36"/>
          <w:lang w:val="en-US" w:eastAsia="zh-CN"/>
        </w:rPr>
        <w:t>教师面试</w:t>
      </w:r>
      <w:r>
        <w:rPr>
          <w:rFonts w:hint="eastAsia" w:ascii="黑体" w:hAnsi="黑体" w:eastAsia="黑体" w:cs="黑体"/>
          <w:spacing w:val="-11"/>
          <w:sz w:val="36"/>
          <w:szCs w:val="36"/>
        </w:rPr>
        <w:t>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 w14:paraId="2C3C6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 w14:paraId="56005EDC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 w14:paraId="3CC13B45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vAlign w:val="center"/>
          </w:tcPr>
          <w:p w14:paraId="03FE9430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 w14:paraId="491FD7D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right w:val="single" w:color="auto" w:sz="4" w:space="0"/>
            </w:tcBorders>
            <w:vAlign w:val="center"/>
          </w:tcPr>
          <w:p w14:paraId="7989805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6793111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647B4A6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2FC0DDA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463B3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 w14:paraId="2F6949E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 w14:paraId="5CE2266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1C7BF34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 w14:paraId="044F3F2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2F8D51F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 w14:paraId="1633E71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0978AA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E2D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 w14:paraId="6DAFFF2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3ED420E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 w14:paraId="109E7A5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61DDEC6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4B956DD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0EA020A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203A2A4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6247C6A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00D822E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55894C9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210A48C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1091A34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523CCA8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1A6C4C4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2C2BD0A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189FB31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36331DC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3F9953D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2C989FF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 w14:paraId="15DD994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4E23585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 w14:paraId="61CCFCC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1B50971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77D3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 w14:paraId="705CCF3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 w14:paraId="29C2ADD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3DADFA9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14:paraId="7A7D187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5A15CB3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78F2775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 w14:paraId="06B5412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6CF0FC7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4EBED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 w14:paraId="0FD5D3C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 w14:paraId="7B342F6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2D18443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518D9ED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 w14:paraId="4649DEF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71620D9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 w14:paraId="68DB2CC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9F6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 w14:paraId="58CA88C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 w14:paraId="774CD3E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70775DE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 w14:paraId="309A6874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35766F67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  <w:bookmarkEnd w:id="0"/>
          </w:p>
        </w:tc>
        <w:tc>
          <w:tcPr>
            <w:tcW w:w="1542" w:type="dxa"/>
            <w:vAlign w:val="center"/>
          </w:tcPr>
          <w:p w14:paraId="0E18447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978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 w14:paraId="77365BB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 w14:paraId="115A9FB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14:paraId="4DF102D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14:paraId="262A644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32ECCEE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 w14:paraId="6EC1F25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10D2A25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 w14:paraId="0EA2A64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7101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 w14:paraId="7E0293F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 w14:paraId="1131D8A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2D72B25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 w14:paraId="0335306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2E5C32F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 w14:paraId="25BA3B1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6EB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 w14:paraId="737BB23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 w14:paraId="0FF18AC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094DFFC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 w14:paraId="20C95B7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0644DCDB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 w14:paraId="42A9767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65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 w14:paraId="61BDE564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 w14:paraId="469DD11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EF75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 w14:paraId="1F01B8F1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 w14:paraId="7B20EB8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EB1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 w14:paraId="7CD20BD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 w14:paraId="364B773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F3B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 w14:paraId="5512A580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08FF7A4E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 w14:paraId="55A09AEE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62E1F102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1450EA65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398DCA9F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BCAF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5BD1E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Y2RhOTlkZDJkNGMwYjY2NDQ4NjZiZDBmOGU4YzAifQ=="/>
  </w:docVars>
  <w:rsids>
    <w:rsidRoot w:val="00000000"/>
    <w:rsid w:val="082B49CF"/>
    <w:rsid w:val="68032399"/>
    <w:rsid w:val="79940A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304</Words>
  <Characters>313</Characters>
  <Lines>0</Lines>
  <Paragraphs>0</Paragraphs>
  <TotalTime>17</TotalTime>
  <ScaleCrop>false</ScaleCrop>
  <LinksUpToDate>false</LinksUpToDate>
  <CharactersWithSpaces>340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GKZCR</cp:lastModifiedBy>
  <cp:lastPrinted>2024-12-05T06:45:00Z</cp:lastPrinted>
  <dcterms:modified xsi:type="dcterms:W3CDTF">2024-12-05T07:54:47Z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6C1B95993B8F492D88A51CF1C919E711_13</vt:lpwstr>
  </property>
</Properties>
</file>