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40" w:type="dxa"/>
        <w:tblInd w:w="94" w:type="dxa"/>
        <w:tblLook w:val="0000"/>
      </w:tblPr>
      <w:tblGrid>
        <w:gridCol w:w="1041"/>
        <w:gridCol w:w="2588"/>
        <w:gridCol w:w="4231"/>
        <w:gridCol w:w="1540"/>
        <w:gridCol w:w="2320"/>
        <w:gridCol w:w="2000"/>
        <w:gridCol w:w="820"/>
      </w:tblGrid>
      <w:tr w:rsidR="00DB3B11" w:rsidTr="00B72F5F">
        <w:trPr>
          <w:trHeight w:val="405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3B11" w:rsidRDefault="00DB3B11" w:rsidP="00B72F5F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附件1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3B11" w:rsidTr="00B72F5F">
        <w:trPr>
          <w:trHeight w:val="405"/>
        </w:trPr>
        <w:tc>
          <w:tcPr>
            <w:tcW w:w="14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鲤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城区个体工商户“双随机、</w:t>
            </w: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一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公开”检查事项清单</w:t>
            </w:r>
          </w:p>
        </w:tc>
      </w:tr>
      <w:tr w:rsidR="00DB3B11" w:rsidTr="00B72F5F">
        <w:trPr>
          <w:trHeight w:val="499"/>
        </w:trPr>
        <w:tc>
          <w:tcPr>
            <w:tcW w:w="3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3B11" w:rsidRDefault="00DB3B11" w:rsidP="00B72F5F">
            <w:pPr>
              <w:rPr>
                <w:rFonts w:ascii="方正仿宋简体" w:eastAsia="方正仿宋简体" w:hint="eastAsia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kern w:val="0"/>
                <w:sz w:val="24"/>
              </w:rPr>
              <w:t>市场主体名称：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11" w:rsidRDefault="00DB3B11" w:rsidP="00B72F5F">
            <w:pPr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3B11" w:rsidRDefault="00DB3B11" w:rsidP="00B72F5F">
            <w:pPr>
              <w:rPr>
                <w:rFonts w:ascii="方正仿宋简体" w:eastAsia="方正仿宋简体" w:hint="eastAsia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3B11" w:rsidRDefault="00DB3B11" w:rsidP="00B72F5F">
            <w:pPr>
              <w:rPr>
                <w:rFonts w:ascii="方正仿宋简体" w:eastAsia="方正仿宋简体" w:hint="eastAsia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kern w:val="0"/>
                <w:sz w:val="24"/>
              </w:rPr>
              <w:t>检查时间：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检查内容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检查结果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具体存在的问题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后续处理意见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DB3B11" w:rsidTr="00B72F5F">
        <w:trPr>
          <w:trHeight w:val="971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对公示信息情况是否存在问题进行检查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年度报告公示信息的检查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对登记事项是否存在问题进行检查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营</w:t>
            </w:r>
            <w:r w:rsidRPr="000C7F92">
              <w:rPr>
                <w:rFonts w:ascii="方正仿宋简体" w:eastAsia="方正仿宋简体" w:hint="eastAsia"/>
                <w:szCs w:val="21"/>
              </w:rPr>
              <w:t>业执照规范使用情况的检查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3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名称规范使用情况的检查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31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经营期限的检查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63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经营（业务）范围中无需审批的经营（业务）项目的检查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住所（经营场所）的检查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1+X专项督查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是否存在奢侈消费问题线索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是否存在定点消费问题线索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是否存在使用公款定期支付问题线索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585"/>
        </w:trPr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检查人员签字：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被检查单位签字（盖章）：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B3B11" w:rsidRDefault="00DB3B11" w:rsidP="00DB3B11">
      <w:pPr>
        <w:spacing w:beforeLines="30" w:afterLines="50" w:line="560" w:lineRule="exact"/>
        <w:jc w:val="left"/>
        <w:rPr>
          <w:rFonts w:ascii="方正小标宋简体" w:eastAsia="方正小标宋简体" w:hAnsi="宋体" w:hint="eastAsia"/>
          <w:sz w:val="30"/>
          <w:szCs w:val="30"/>
        </w:rPr>
      </w:pPr>
    </w:p>
    <w:p w:rsidR="00DB3B11" w:rsidRDefault="00DB3B11" w:rsidP="00DB3B11">
      <w:pPr>
        <w:spacing w:beforeLines="30" w:afterLines="50" w:line="560" w:lineRule="exact"/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附件2</w:t>
      </w:r>
    </w:p>
    <w:tbl>
      <w:tblPr>
        <w:tblW w:w="14540" w:type="dxa"/>
        <w:tblInd w:w="94" w:type="dxa"/>
        <w:tblLook w:val="0000"/>
      </w:tblPr>
      <w:tblGrid>
        <w:gridCol w:w="1041"/>
        <w:gridCol w:w="2588"/>
        <w:gridCol w:w="4231"/>
        <w:gridCol w:w="1540"/>
        <w:gridCol w:w="2320"/>
        <w:gridCol w:w="2000"/>
        <w:gridCol w:w="820"/>
      </w:tblGrid>
      <w:tr w:rsidR="00DB3B11" w:rsidTr="00B72F5F">
        <w:trPr>
          <w:trHeight w:val="405"/>
        </w:trPr>
        <w:tc>
          <w:tcPr>
            <w:tcW w:w="14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鲤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城区</w:t>
            </w: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农民专业合作社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“双随机、</w:t>
            </w: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一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公开”检查事项清单</w:t>
            </w:r>
          </w:p>
        </w:tc>
      </w:tr>
      <w:tr w:rsidR="00DB3B11" w:rsidTr="00B72F5F">
        <w:trPr>
          <w:trHeight w:val="499"/>
        </w:trPr>
        <w:tc>
          <w:tcPr>
            <w:tcW w:w="3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市场主体名称：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检查时间：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检查内容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检查结果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具体存在的问题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后续处理意见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B3B11" w:rsidTr="00B72F5F">
        <w:trPr>
          <w:trHeight w:val="971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对公示信息情况是否存在问题进行检查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年度报告公示信息的检查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对登记事项是否存在问题进行检查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营</w:t>
            </w:r>
            <w:r w:rsidRPr="000C7F92">
              <w:rPr>
                <w:rFonts w:ascii="方正仿宋简体" w:eastAsia="方正仿宋简体" w:hint="eastAsia"/>
                <w:szCs w:val="21"/>
              </w:rPr>
              <w:t>业执照规范使用情况的检查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3B11" w:rsidTr="00B72F5F">
        <w:trPr>
          <w:trHeight w:val="3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名称规范使用情况的检查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3B11" w:rsidTr="00B72F5F">
        <w:trPr>
          <w:trHeight w:val="31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经营期限的检查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3B11" w:rsidTr="00B72F5F">
        <w:trPr>
          <w:trHeight w:val="63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int="eastAsia"/>
                <w:kern w:val="0"/>
                <w:szCs w:val="21"/>
              </w:rPr>
              <w:t>经营（业务）范围中无需审批的经营（业务）项目的检查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住所（经营场所）的检查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1+X专项督查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是否存在奢侈消费问题线索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是否存在定点消费问题线索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3B11" w:rsidTr="00B72F5F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B11" w:rsidRDefault="00DB3B11" w:rsidP="00B72F5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是否存在使用公款定期支付问题线索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□是   □否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3B11" w:rsidTr="00B72F5F">
        <w:trPr>
          <w:trHeight w:val="585"/>
        </w:trPr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检查人员签字：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  <w:r w:rsidRPr="000C7F92">
              <w:rPr>
                <w:rFonts w:ascii="方正仿宋简体" w:eastAsia="方正仿宋简体" w:hAnsi="宋体" w:cs="宋体" w:hint="eastAsia"/>
                <w:kern w:val="0"/>
                <w:szCs w:val="21"/>
              </w:rPr>
              <w:t>被检查单位签字（盖章）：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Pr="000C7F92" w:rsidRDefault="00DB3B11" w:rsidP="00B72F5F">
            <w:pPr>
              <w:widowControl/>
              <w:jc w:val="left"/>
              <w:rPr>
                <w:rFonts w:ascii="方正仿宋简体" w:eastAsia="方正仿宋简体" w:hAnsi="宋体" w:cs="宋体" w:hint="eastAsia"/>
                <w:kern w:val="0"/>
                <w:szCs w:val="21"/>
              </w:rPr>
            </w:pPr>
          </w:p>
        </w:tc>
      </w:tr>
    </w:tbl>
    <w:p w:rsidR="00DB3B11" w:rsidRDefault="00DB3B11" w:rsidP="00DB3B11">
      <w:pPr>
        <w:jc w:val="center"/>
        <w:sectPr w:rsidR="00DB3B11">
          <w:pgSz w:w="16838" w:h="11906" w:orient="landscape"/>
          <w:pgMar w:top="1304" w:right="1440" w:bottom="1418" w:left="1440" w:header="851" w:footer="992" w:gutter="0"/>
          <w:cols w:space="720"/>
          <w:docGrid w:type="linesAndChars" w:linePitch="312"/>
        </w:sectPr>
      </w:pPr>
    </w:p>
    <w:p w:rsidR="00DB3B11" w:rsidRDefault="00DB3B11" w:rsidP="00DB3B11">
      <w:pPr>
        <w:spacing w:beforeLines="30" w:afterLines="50" w:line="560" w:lineRule="exact"/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附件3</w:t>
      </w:r>
    </w:p>
    <w:p w:rsidR="00DB3B11" w:rsidRDefault="00DB3B11" w:rsidP="00DB3B11">
      <w:pPr>
        <w:spacing w:beforeLines="30" w:afterLines="50"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鲤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城区市场监督管理局实地检查记录表</w:t>
      </w:r>
    </w:p>
    <w:p w:rsidR="00DB3B11" w:rsidRPr="000C7F92" w:rsidRDefault="00DB3B11" w:rsidP="00DB3B11">
      <w:pPr>
        <w:jc w:val="center"/>
        <w:rPr>
          <w:rFonts w:ascii="方正仿宋简体" w:eastAsia="方正仿宋简体" w:hAnsi="宋体" w:hint="eastAsia"/>
          <w:szCs w:val="21"/>
        </w:rPr>
      </w:pPr>
      <w:r w:rsidRPr="000C7F92">
        <w:rPr>
          <w:rFonts w:ascii="方正仿宋简体" w:eastAsia="方正仿宋简体" w:hAnsi="宋体" w:hint="eastAsia"/>
          <w:szCs w:val="21"/>
        </w:rPr>
        <w:t>单位：                  编号：              检查时间：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1227"/>
        <w:gridCol w:w="1575"/>
        <w:gridCol w:w="1234"/>
        <w:gridCol w:w="4937"/>
      </w:tblGrid>
      <w:tr w:rsidR="00DB3B11" w:rsidRPr="000C7F92" w:rsidTr="00B72F5F">
        <w:trPr>
          <w:trHeight w:val="660"/>
        </w:trPr>
        <w:tc>
          <w:tcPr>
            <w:tcW w:w="1722" w:type="dxa"/>
            <w:gridSpan w:val="2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市场主体名称</w:t>
            </w:r>
          </w:p>
        </w:tc>
        <w:tc>
          <w:tcPr>
            <w:tcW w:w="7746" w:type="dxa"/>
            <w:gridSpan w:val="3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</w:p>
        </w:tc>
      </w:tr>
      <w:tr w:rsidR="00DB3B11" w:rsidRPr="000C7F92" w:rsidTr="00B72F5F">
        <w:trPr>
          <w:trHeight w:val="660"/>
        </w:trPr>
        <w:tc>
          <w:tcPr>
            <w:tcW w:w="1722" w:type="dxa"/>
            <w:gridSpan w:val="2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法定代表人（负责人）</w:t>
            </w:r>
          </w:p>
        </w:tc>
        <w:tc>
          <w:tcPr>
            <w:tcW w:w="1575" w:type="dxa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注册号/统一社会信用代码</w:t>
            </w:r>
          </w:p>
        </w:tc>
        <w:tc>
          <w:tcPr>
            <w:tcW w:w="4937" w:type="dxa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DB3B11" w:rsidRPr="000C7F92" w:rsidTr="00B72F5F">
        <w:trPr>
          <w:trHeight w:val="660"/>
        </w:trPr>
        <w:tc>
          <w:tcPr>
            <w:tcW w:w="1722" w:type="dxa"/>
            <w:gridSpan w:val="2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联系电话</w:t>
            </w:r>
          </w:p>
        </w:tc>
        <w:tc>
          <w:tcPr>
            <w:tcW w:w="1575" w:type="dxa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住所</w:t>
            </w:r>
          </w:p>
        </w:tc>
        <w:tc>
          <w:tcPr>
            <w:tcW w:w="4937" w:type="dxa"/>
            <w:vAlign w:val="center"/>
          </w:tcPr>
          <w:p w:rsidR="00DB3B11" w:rsidRPr="000C7F92" w:rsidRDefault="00DB3B11" w:rsidP="00B72F5F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DB3B11" w:rsidRPr="000C7F92" w:rsidTr="00B72F5F">
        <w:trPr>
          <w:trHeight w:val="3653"/>
        </w:trPr>
        <w:tc>
          <w:tcPr>
            <w:tcW w:w="495" w:type="dxa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抽查情况</w:t>
            </w:r>
          </w:p>
        </w:tc>
        <w:tc>
          <w:tcPr>
            <w:tcW w:w="8973" w:type="dxa"/>
            <w:gridSpan w:val="4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</w:p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具体检查项目和实地检查情况：</w:t>
            </w:r>
          </w:p>
        </w:tc>
      </w:tr>
      <w:tr w:rsidR="00DB3B11" w:rsidRPr="000C7F92" w:rsidTr="00B72F5F">
        <w:trPr>
          <w:trHeight w:val="515"/>
        </w:trPr>
        <w:tc>
          <w:tcPr>
            <w:tcW w:w="495" w:type="dxa"/>
            <w:vMerge w:val="restart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检查结果</w:t>
            </w:r>
          </w:p>
        </w:tc>
        <w:tc>
          <w:tcPr>
            <w:tcW w:w="8973" w:type="dxa"/>
            <w:gridSpan w:val="4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szCs w:val="21"/>
              </w:rPr>
              <w:t>□未发现问题</w:t>
            </w:r>
          </w:p>
        </w:tc>
      </w:tr>
      <w:tr w:rsidR="00DB3B11" w:rsidRPr="000C7F92" w:rsidTr="00B72F5F">
        <w:trPr>
          <w:trHeight w:val="515"/>
        </w:trPr>
        <w:tc>
          <w:tcPr>
            <w:tcW w:w="495" w:type="dxa"/>
            <w:vMerge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szCs w:val="21"/>
              </w:rPr>
              <w:t>□未按规定公示应当公示的信息</w:t>
            </w:r>
          </w:p>
        </w:tc>
        <w:tc>
          <w:tcPr>
            <w:tcW w:w="4937" w:type="dxa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szCs w:val="21"/>
              </w:rPr>
              <w:t>□通过登记的住所或经营场所无法联系</w:t>
            </w:r>
          </w:p>
        </w:tc>
      </w:tr>
      <w:tr w:rsidR="00DB3B11" w:rsidRPr="000C7F92" w:rsidTr="00B72F5F">
        <w:trPr>
          <w:trHeight w:val="515"/>
        </w:trPr>
        <w:tc>
          <w:tcPr>
            <w:tcW w:w="495" w:type="dxa"/>
            <w:vMerge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cs="宋体" w:hint="eastAsia"/>
                <w:szCs w:val="21"/>
              </w:rPr>
            </w:pPr>
            <w:r w:rsidRPr="000C7F92">
              <w:rPr>
                <w:rFonts w:ascii="方正仿宋简体" w:eastAsia="方正仿宋简体" w:hint="eastAsia"/>
                <w:szCs w:val="21"/>
              </w:rPr>
              <w:t>□公示信息隐瞒真实情况、弄虚作假</w:t>
            </w:r>
          </w:p>
        </w:tc>
        <w:tc>
          <w:tcPr>
            <w:tcW w:w="4937" w:type="dxa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cs="宋体" w:hint="eastAsia"/>
                <w:szCs w:val="21"/>
              </w:rPr>
            </w:pPr>
            <w:r w:rsidRPr="000C7F92">
              <w:rPr>
                <w:rFonts w:ascii="方正仿宋简体" w:eastAsia="方正仿宋简体" w:hint="eastAsia"/>
                <w:szCs w:val="21"/>
              </w:rPr>
              <w:t>□发现问题已责令改正</w:t>
            </w:r>
          </w:p>
        </w:tc>
      </w:tr>
      <w:tr w:rsidR="00DB3B11" w:rsidRPr="000C7F92" w:rsidTr="00B72F5F">
        <w:trPr>
          <w:trHeight w:val="515"/>
        </w:trPr>
        <w:tc>
          <w:tcPr>
            <w:tcW w:w="495" w:type="dxa"/>
            <w:vMerge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cs="宋体" w:hint="eastAsia"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szCs w:val="21"/>
              </w:rPr>
              <w:t>□不配合检查情节严重</w:t>
            </w:r>
          </w:p>
        </w:tc>
        <w:tc>
          <w:tcPr>
            <w:tcW w:w="4937" w:type="dxa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szCs w:val="21"/>
              </w:rPr>
            </w:pPr>
            <w:r w:rsidRPr="000C7F92">
              <w:rPr>
                <w:rFonts w:ascii="方正仿宋简体" w:eastAsia="方正仿宋简体" w:hint="eastAsia"/>
                <w:szCs w:val="21"/>
              </w:rPr>
              <w:t>□未发现开展本次抽查涉及的经营活动</w:t>
            </w:r>
          </w:p>
        </w:tc>
      </w:tr>
      <w:tr w:rsidR="00DB3B11" w:rsidRPr="000C7F92" w:rsidTr="00B72F5F">
        <w:trPr>
          <w:trHeight w:val="515"/>
        </w:trPr>
        <w:tc>
          <w:tcPr>
            <w:tcW w:w="495" w:type="dxa"/>
            <w:vMerge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</w:p>
        </w:tc>
        <w:tc>
          <w:tcPr>
            <w:tcW w:w="8973" w:type="dxa"/>
            <w:gridSpan w:val="4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szCs w:val="21"/>
              </w:rPr>
              <w:t>□发现问题待后续处理</w:t>
            </w:r>
          </w:p>
        </w:tc>
      </w:tr>
      <w:tr w:rsidR="00DB3B11" w:rsidRPr="000C7F92" w:rsidTr="00B72F5F">
        <w:trPr>
          <w:trHeight w:val="515"/>
        </w:trPr>
        <w:tc>
          <w:tcPr>
            <w:tcW w:w="495" w:type="dxa"/>
            <w:vMerge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</w:p>
        </w:tc>
        <w:tc>
          <w:tcPr>
            <w:tcW w:w="8973" w:type="dxa"/>
            <w:gridSpan w:val="4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szCs w:val="21"/>
              </w:rPr>
              <w:t>□其他</w:t>
            </w:r>
          </w:p>
        </w:tc>
      </w:tr>
      <w:tr w:rsidR="00DB3B11" w:rsidRPr="000C7F92" w:rsidTr="00B72F5F">
        <w:trPr>
          <w:trHeight w:val="795"/>
        </w:trPr>
        <w:tc>
          <w:tcPr>
            <w:tcW w:w="9468" w:type="dxa"/>
            <w:gridSpan w:val="5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检查人员签字：</w:t>
            </w:r>
          </w:p>
        </w:tc>
      </w:tr>
      <w:tr w:rsidR="00DB3B11" w:rsidRPr="000C7F92" w:rsidTr="00B72F5F">
        <w:trPr>
          <w:trHeight w:val="795"/>
        </w:trPr>
        <w:tc>
          <w:tcPr>
            <w:tcW w:w="9468" w:type="dxa"/>
            <w:gridSpan w:val="5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企业法定代表人（负责人）签字或者盖章：</w:t>
            </w:r>
          </w:p>
        </w:tc>
      </w:tr>
      <w:tr w:rsidR="00DB3B11" w:rsidRPr="000C7F92" w:rsidTr="00B72F5F">
        <w:trPr>
          <w:trHeight w:val="795"/>
        </w:trPr>
        <w:tc>
          <w:tcPr>
            <w:tcW w:w="4531" w:type="dxa"/>
            <w:gridSpan w:val="4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备注</w:t>
            </w:r>
          </w:p>
        </w:tc>
        <w:tc>
          <w:tcPr>
            <w:tcW w:w="4937" w:type="dxa"/>
            <w:vAlign w:val="center"/>
          </w:tcPr>
          <w:p w:rsidR="00DB3B11" w:rsidRPr="000C7F92" w:rsidRDefault="00DB3B11" w:rsidP="00B72F5F">
            <w:pPr>
              <w:rPr>
                <w:rFonts w:ascii="方正仿宋简体" w:eastAsia="方正仿宋简体" w:hAnsi="宋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Ansi="宋体" w:hint="eastAsia"/>
                <w:b/>
                <w:szCs w:val="21"/>
              </w:rPr>
              <w:t>见证人签字或盖章</w:t>
            </w:r>
          </w:p>
        </w:tc>
      </w:tr>
    </w:tbl>
    <w:p w:rsidR="00DB3B11" w:rsidRPr="000C7F92" w:rsidRDefault="00DB3B11" w:rsidP="00DB3B11">
      <w:pPr>
        <w:rPr>
          <w:rFonts w:ascii="方正仿宋简体" w:eastAsia="方正仿宋简体" w:hAnsi="宋体" w:hint="eastAsia"/>
          <w:szCs w:val="21"/>
        </w:rPr>
        <w:sectPr w:rsidR="00DB3B11" w:rsidRPr="000C7F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14660" w:type="dxa"/>
        <w:tblInd w:w="94" w:type="dxa"/>
        <w:tblLook w:val="0000"/>
      </w:tblPr>
      <w:tblGrid>
        <w:gridCol w:w="1360"/>
        <w:gridCol w:w="3000"/>
        <w:gridCol w:w="3040"/>
        <w:gridCol w:w="2360"/>
        <w:gridCol w:w="2740"/>
        <w:gridCol w:w="2160"/>
      </w:tblGrid>
      <w:tr w:rsidR="00DB3B11" w:rsidTr="00B72F5F">
        <w:trPr>
          <w:trHeight w:val="480"/>
        </w:trPr>
        <w:tc>
          <w:tcPr>
            <w:tcW w:w="14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Pr="00DB3B11" w:rsidRDefault="00DB3B11" w:rsidP="00B72F5F">
            <w:pPr>
              <w:widowControl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DB3B1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附件4</w:t>
            </w:r>
          </w:p>
          <w:p w:rsidR="00DB3B11" w:rsidRDefault="00DB3B11" w:rsidP="00B72F5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鲤</w:t>
            </w:r>
            <w:proofErr w:type="gramEnd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城区个体工商户年报“双随机、</w:t>
            </w:r>
            <w:proofErr w:type="gramStart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一</w:t>
            </w:r>
            <w:proofErr w:type="gramEnd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公开”抽查统计台账</w:t>
            </w:r>
          </w:p>
        </w:tc>
      </w:tr>
      <w:tr w:rsidR="00DB3B11" w:rsidTr="00B72F5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rPr>
                <w:rFonts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3B11" w:rsidTr="00B72F5F">
        <w:trPr>
          <w:trHeight w:val="11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检查人员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被检查个体户字号名称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检查结果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是否标注为经营异常（已标注请填写具体情况）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是否立案（已</w:t>
            </w:r>
            <w:proofErr w:type="gramStart"/>
            <w:r w:rsidRPr="000C7F92">
              <w:rPr>
                <w:rFonts w:ascii="方正仿宋简体" w:eastAsia="方正仿宋简体" w:hint="eastAsia"/>
                <w:b/>
                <w:szCs w:val="21"/>
              </w:rPr>
              <w:t>立案请</w:t>
            </w:r>
            <w:proofErr w:type="gramEnd"/>
            <w:r w:rsidRPr="000C7F92">
              <w:rPr>
                <w:rFonts w:ascii="方正仿宋简体" w:eastAsia="方正仿宋简体" w:hint="eastAsia"/>
                <w:b/>
                <w:szCs w:val="21"/>
              </w:rPr>
              <w:t>填写具体情况）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80"/>
        </w:trPr>
        <w:tc>
          <w:tcPr>
            <w:tcW w:w="14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</w:p>
          <w:p w:rsidR="00DB3B11" w:rsidRPr="00DB3B11" w:rsidRDefault="00DB3B11" w:rsidP="00DB3B11">
            <w:pPr>
              <w:widowControl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DB3B1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附件5：</w:t>
            </w:r>
          </w:p>
          <w:p w:rsidR="00DB3B11" w:rsidRDefault="00DB3B11" w:rsidP="00B72F5F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鲤</w:t>
            </w:r>
            <w:proofErr w:type="gramEnd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城区</w:t>
            </w: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农民专业合作社</w:t>
            </w: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年报“双随机、</w:t>
            </w:r>
            <w:proofErr w:type="gramStart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一</w:t>
            </w:r>
            <w:proofErr w:type="gramEnd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公开”抽查统计台账</w:t>
            </w:r>
          </w:p>
        </w:tc>
      </w:tr>
      <w:tr w:rsidR="00DB3B11" w:rsidTr="00B72F5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rPr>
                <w:rFonts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3B11" w:rsidTr="00B72F5F">
        <w:trPr>
          <w:trHeight w:val="11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检查人员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被检查农民专业</w:t>
            </w:r>
          </w:p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合作社名称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检查结果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是否列入经营异常名录（已</w:t>
            </w:r>
            <w:proofErr w:type="gramStart"/>
            <w:r w:rsidRPr="000C7F92">
              <w:rPr>
                <w:rFonts w:ascii="方正仿宋简体" w:eastAsia="方正仿宋简体" w:hint="eastAsia"/>
                <w:b/>
                <w:szCs w:val="21"/>
              </w:rPr>
              <w:t>列入请</w:t>
            </w:r>
            <w:proofErr w:type="gramEnd"/>
            <w:r w:rsidRPr="000C7F92">
              <w:rPr>
                <w:rFonts w:ascii="方正仿宋简体" w:eastAsia="方正仿宋简体" w:hint="eastAsia"/>
                <w:b/>
                <w:szCs w:val="21"/>
              </w:rPr>
              <w:t>填写具体情况）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是否立案（已</w:t>
            </w:r>
            <w:proofErr w:type="gramStart"/>
            <w:r w:rsidRPr="000C7F92">
              <w:rPr>
                <w:rFonts w:ascii="方正仿宋简体" w:eastAsia="方正仿宋简体" w:hint="eastAsia"/>
                <w:b/>
                <w:szCs w:val="21"/>
              </w:rPr>
              <w:t>立案请</w:t>
            </w:r>
            <w:proofErr w:type="gramEnd"/>
            <w:r w:rsidRPr="000C7F92">
              <w:rPr>
                <w:rFonts w:ascii="方正仿宋简体" w:eastAsia="方正仿宋简体" w:hint="eastAsia"/>
                <w:b/>
                <w:szCs w:val="21"/>
              </w:rPr>
              <w:t>填写具体情况）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Pr="000C7F92" w:rsidRDefault="00DB3B11" w:rsidP="00B72F5F">
            <w:pPr>
              <w:rPr>
                <w:rFonts w:ascii="方正仿宋简体" w:eastAsia="方正仿宋简体" w:hint="eastAsia"/>
                <w:b/>
                <w:szCs w:val="21"/>
              </w:rPr>
            </w:pPr>
            <w:r w:rsidRPr="000C7F92"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11" w:rsidRDefault="00DB3B11" w:rsidP="00B72F5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3B11" w:rsidTr="00B72F5F">
        <w:trPr>
          <w:trHeight w:val="4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B11" w:rsidRDefault="00DB3B11" w:rsidP="00B72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B3B11" w:rsidRDefault="00DB3B11" w:rsidP="00DB3B11">
      <w:pPr>
        <w:rPr>
          <w:rFonts w:ascii="宋体" w:hAnsi="宋体" w:hint="eastAsia"/>
          <w:sz w:val="28"/>
          <w:szCs w:val="28"/>
        </w:rPr>
        <w:sectPr w:rsidR="00DB3B11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CC611E" w:rsidRDefault="00CC611E" w:rsidP="00DB3B11"/>
    <w:sectPr w:rsidR="00CC611E" w:rsidSect="00CC6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B11"/>
    <w:rsid w:val="00CC611E"/>
    <w:rsid w:val="00DB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2023-09-13T08:33:00Z</dcterms:created>
  <dcterms:modified xsi:type="dcterms:W3CDTF">2023-09-13T08:37:00Z</dcterms:modified>
</cp:coreProperties>
</file>