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FE3" w:rsidRDefault="00586FE3">
      <w:pPr>
        <w:spacing w:line="560" w:lineRule="exact"/>
        <w:jc w:val="center"/>
        <w:rPr>
          <w:rFonts w:ascii="方正小标宋简体" w:eastAsia="方正小标宋简体" w:hAnsi="方正小标宋简体" w:cs="方正小标宋简体"/>
          <w:sz w:val="44"/>
          <w:szCs w:val="52"/>
        </w:rPr>
      </w:pPr>
      <w:r>
        <w:rPr>
          <w:rFonts w:ascii="方正小标宋简体" w:eastAsia="方正小标宋简体" w:hAnsi="方正小标宋简体" w:cs="方正小标宋简体" w:hint="eastAsia"/>
          <w:sz w:val="44"/>
          <w:szCs w:val="52"/>
        </w:rPr>
        <w:t>鲤城区市场监督管理局关于组织申报</w:t>
      </w:r>
      <w:r>
        <w:rPr>
          <w:rFonts w:ascii="方正小标宋简体" w:eastAsia="方正小标宋简体" w:hAnsi="方正小标宋简体" w:cs="方正小标宋简体"/>
          <w:sz w:val="44"/>
          <w:szCs w:val="52"/>
        </w:rPr>
        <w:t>2020</w:t>
      </w:r>
      <w:r>
        <w:rPr>
          <w:rFonts w:ascii="方正小标宋简体" w:eastAsia="方正小标宋简体" w:hAnsi="方正小标宋简体" w:cs="方正小标宋简体" w:hint="eastAsia"/>
          <w:sz w:val="44"/>
          <w:szCs w:val="52"/>
        </w:rPr>
        <w:t>年度泉州市商标品牌建设奖补资金的通知</w:t>
      </w:r>
    </w:p>
    <w:p w:rsidR="00586FE3" w:rsidRDefault="00586FE3">
      <w:pPr>
        <w:spacing w:line="560" w:lineRule="exact"/>
        <w:jc w:val="center"/>
        <w:rPr>
          <w:rFonts w:ascii="方正小标宋简体" w:eastAsia="方正小标宋简体" w:hAnsi="方正小标宋简体" w:cs="方正小标宋简体"/>
          <w:sz w:val="44"/>
          <w:szCs w:val="52"/>
        </w:rPr>
      </w:pPr>
    </w:p>
    <w:p w:rsidR="00586FE3" w:rsidRDefault="00586FE3" w:rsidP="0004511D">
      <w:pPr>
        <w:spacing w:line="560" w:lineRule="exact"/>
        <w:ind w:firstLineChars="200" w:firstLine="31680"/>
        <w:rPr>
          <w:rFonts w:ascii="仿宋_GB2312" w:eastAsia="仿宋_GB2312" w:hAnsi="仿宋_GB2312" w:cs="仿宋_GB2312"/>
          <w:color w:val="333333"/>
          <w:spacing w:val="7"/>
          <w:sz w:val="32"/>
          <w:szCs w:val="32"/>
          <w:shd w:val="clear" w:color="auto" w:fill="FFFFFF"/>
        </w:rPr>
      </w:pPr>
      <w:r>
        <w:rPr>
          <w:rFonts w:ascii="仿宋_GB2312" w:eastAsia="仿宋_GB2312" w:hAnsi="仿宋_GB2312" w:cs="仿宋_GB2312" w:hint="eastAsia"/>
          <w:color w:val="333333"/>
          <w:spacing w:val="7"/>
          <w:sz w:val="32"/>
          <w:szCs w:val="32"/>
          <w:shd w:val="clear" w:color="auto" w:fill="FFFFFF"/>
        </w:rPr>
        <w:t>根据《泉州市人民政府关于加强商标品牌建设工作的意见》（泉政文〔</w:t>
      </w:r>
      <w:r>
        <w:rPr>
          <w:rFonts w:ascii="仿宋_GB2312" w:eastAsia="仿宋_GB2312" w:hAnsi="仿宋_GB2312" w:cs="仿宋_GB2312"/>
          <w:color w:val="333333"/>
          <w:spacing w:val="7"/>
          <w:sz w:val="32"/>
          <w:szCs w:val="32"/>
          <w:shd w:val="clear" w:color="auto" w:fill="FFFFFF"/>
        </w:rPr>
        <w:t>2018</w:t>
      </w:r>
      <w:r>
        <w:rPr>
          <w:rFonts w:ascii="仿宋_GB2312" w:eastAsia="仿宋_GB2312" w:hAnsi="仿宋_GB2312" w:cs="仿宋_GB2312" w:hint="eastAsia"/>
          <w:color w:val="333333"/>
          <w:spacing w:val="7"/>
          <w:sz w:val="32"/>
          <w:szCs w:val="32"/>
          <w:shd w:val="clear" w:color="auto" w:fill="FFFFFF"/>
        </w:rPr>
        <w:t>〕</w:t>
      </w:r>
      <w:r>
        <w:rPr>
          <w:rFonts w:ascii="仿宋_GB2312" w:eastAsia="仿宋_GB2312" w:hAnsi="仿宋_GB2312" w:cs="仿宋_GB2312"/>
          <w:color w:val="333333"/>
          <w:spacing w:val="7"/>
          <w:sz w:val="32"/>
          <w:szCs w:val="32"/>
          <w:shd w:val="clear" w:color="auto" w:fill="FFFFFF"/>
        </w:rPr>
        <w:t>70</w:t>
      </w:r>
      <w:r>
        <w:rPr>
          <w:rFonts w:ascii="仿宋_GB2312" w:eastAsia="仿宋_GB2312" w:hAnsi="仿宋_GB2312" w:cs="仿宋_GB2312" w:hint="eastAsia"/>
          <w:color w:val="333333"/>
          <w:spacing w:val="7"/>
          <w:sz w:val="32"/>
          <w:szCs w:val="32"/>
          <w:shd w:val="clear" w:color="auto" w:fill="FFFFFF"/>
        </w:rPr>
        <w:t>号）文件精神，</w:t>
      </w:r>
      <w:r>
        <w:rPr>
          <w:rFonts w:ascii="仿宋_GB2312" w:eastAsia="仿宋_GB2312" w:hAnsi="仿宋_GB2312" w:cs="仿宋_GB2312"/>
          <w:color w:val="333333"/>
          <w:spacing w:val="7"/>
          <w:sz w:val="32"/>
          <w:szCs w:val="32"/>
          <w:shd w:val="clear" w:color="auto" w:fill="FFFFFF"/>
        </w:rPr>
        <w:t>2020</w:t>
      </w:r>
      <w:r>
        <w:rPr>
          <w:rFonts w:ascii="仿宋_GB2312" w:eastAsia="仿宋_GB2312" w:hAnsi="仿宋_GB2312" w:cs="仿宋_GB2312" w:hint="eastAsia"/>
          <w:color w:val="333333"/>
          <w:spacing w:val="7"/>
          <w:sz w:val="32"/>
          <w:szCs w:val="32"/>
          <w:shd w:val="clear" w:color="auto" w:fill="FFFFFF"/>
        </w:rPr>
        <w:t>年度泉州市商标品牌建设奖补项目申报有关事项如下：</w:t>
      </w:r>
    </w:p>
    <w:p w:rsidR="00586FE3" w:rsidRDefault="00586FE3" w:rsidP="0004511D">
      <w:pPr>
        <w:numPr>
          <w:ilvl w:val="0"/>
          <w:numId w:val="1"/>
        </w:numPr>
        <w:spacing w:line="560" w:lineRule="exact"/>
        <w:ind w:firstLineChars="200" w:firstLine="31680"/>
        <w:rPr>
          <w:rFonts w:ascii="黑体" w:eastAsia="黑体" w:hAnsi="黑体" w:cs="黑体"/>
          <w:color w:val="333333"/>
          <w:spacing w:val="7"/>
          <w:sz w:val="32"/>
          <w:szCs w:val="32"/>
          <w:shd w:val="clear" w:color="auto" w:fill="FFFFFF"/>
        </w:rPr>
      </w:pPr>
      <w:r>
        <w:rPr>
          <w:rFonts w:ascii="黑体" w:eastAsia="黑体" w:hAnsi="黑体" w:cs="黑体" w:hint="eastAsia"/>
          <w:color w:val="333333"/>
          <w:spacing w:val="7"/>
          <w:sz w:val="32"/>
          <w:szCs w:val="32"/>
          <w:shd w:val="clear" w:color="auto" w:fill="FFFFFF"/>
        </w:rPr>
        <w:t>申报对象</w:t>
      </w:r>
    </w:p>
    <w:p w:rsidR="00586FE3" w:rsidRDefault="00586FE3" w:rsidP="0004511D">
      <w:pPr>
        <w:spacing w:line="560" w:lineRule="exact"/>
        <w:ind w:firstLineChars="200" w:firstLine="31680"/>
        <w:rPr>
          <w:rFonts w:ascii="仿宋_GB2312" w:eastAsia="仿宋_GB2312" w:hAnsi="仿宋_GB2312" w:cs="仿宋_GB2312"/>
          <w:color w:val="333333"/>
          <w:spacing w:val="7"/>
          <w:sz w:val="32"/>
          <w:szCs w:val="32"/>
          <w:shd w:val="clear" w:color="auto" w:fill="FFFFFF"/>
        </w:rPr>
      </w:pPr>
      <w:smartTag w:uri="urn:schemas-microsoft-com:office:smarttags" w:element="chsdate">
        <w:smartTagPr>
          <w:attr w:name="IsROCDate" w:val="False"/>
          <w:attr w:name="IsLunarDate" w:val="False"/>
          <w:attr w:name="Day" w:val="1"/>
          <w:attr w:name="Month" w:val="1"/>
          <w:attr w:name="Year" w:val="2020"/>
        </w:smartTagPr>
        <w:r>
          <w:rPr>
            <w:rFonts w:ascii="仿宋_GB2312" w:eastAsia="仿宋_GB2312" w:hAnsi="仿宋_GB2312" w:cs="仿宋_GB2312"/>
            <w:color w:val="333333"/>
            <w:spacing w:val="7"/>
            <w:sz w:val="32"/>
            <w:szCs w:val="32"/>
            <w:shd w:val="clear" w:color="auto" w:fill="FFFFFF"/>
          </w:rPr>
          <w:t>2020</w:t>
        </w:r>
        <w:r>
          <w:rPr>
            <w:rFonts w:ascii="仿宋_GB2312" w:eastAsia="仿宋_GB2312" w:hAnsi="仿宋_GB2312" w:cs="仿宋_GB2312" w:hint="eastAsia"/>
            <w:color w:val="333333"/>
            <w:spacing w:val="7"/>
            <w:sz w:val="32"/>
            <w:szCs w:val="32"/>
            <w:shd w:val="clear" w:color="auto" w:fill="FFFFFF"/>
          </w:rPr>
          <w:t>年</w:t>
        </w:r>
        <w:r>
          <w:rPr>
            <w:rFonts w:ascii="仿宋_GB2312" w:eastAsia="仿宋_GB2312" w:hAnsi="仿宋_GB2312" w:cs="仿宋_GB2312"/>
            <w:color w:val="333333"/>
            <w:spacing w:val="7"/>
            <w:sz w:val="32"/>
            <w:szCs w:val="32"/>
            <w:shd w:val="clear" w:color="auto" w:fill="FFFFFF"/>
          </w:rPr>
          <w:t>1</w:t>
        </w:r>
        <w:r>
          <w:rPr>
            <w:rFonts w:ascii="仿宋_GB2312" w:eastAsia="仿宋_GB2312" w:hAnsi="仿宋_GB2312" w:cs="仿宋_GB2312" w:hint="eastAsia"/>
            <w:color w:val="333333"/>
            <w:spacing w:val="7"/>
            <w:sz w:val="32"/>
            <w:szCs w:val="32"/>
            <w:shd w:val="clear" w:color="auto" w:fill="FFFFFF"/>
          </w:rPr>
          <w:t>月</w:t>
        </w:r>
        <w:r>
          <w:rPr>
            <w:rFonts w:ascii="仿宋_GB2312" w:eastAsia="仿宋_GB2312" w:hAnsi="仿宋_GB2312" w:cs="仿宋_GB2312"/>
            <w:color w:val="333333"/>
            <w:spacing w:val="7"/>
            <w:sz w:val="32"/>
            <w:szCs w:val="32"/>
            <w:shd w:val="clear" w:color="auto" w:fill="FFFFFF"/>
          </w:rPr>
          <w:t>1</w:t>
        </w:r>
        <w:r>
          <w:rPr>
            <w:rFonts w:ascii="仿宋_GB2312" w:eastAsia="仿宋_GB2312" w:hAnsi="仿宋_GB2312" w:cs="仿宋_GB2312" w:hint="eastAsia"/>
            <w:color w:val="333333"/>
            <w:spacing w:val="7"/>
            <w:sz w:val="32"/>
            <w:szCs w:val="32"/>
            <w:shd w:val="clear" w:color="auto" w:fill="FFFFFF"/>
          </w:rPr>
          <w:t>日</w:t>
        </w:r>
      </w:smartTag>
      <w:r>
        <w:rPr>
          <w:rFonts w:ascii="仿宋_GB2312" w:eastAsia="仿宋_GB2312" w:hAnsi="仿宋_GB2312" w:cs="仿宋_GB2312" w:hint="eastAsia"/>
          <w:color w:val="333333"/>
          <w:spacing w:val="7"/>
          <w:sz w:val="32"/>
          <w:szCs w:val="32"/>
          <w:shd w:val="clear" w:color="auto" w:fill="FFFFFF"/>
        </w:rPr>
        <w:t>至</w:t>
      </w:r>
      <w:smartTag w:uri="urn:schemas-microsoft-com:office:smarttags" w:element="chsdate">
        <w:smartTagPr>
          <w:attr w:name="IsROCDate" w:val="False"/>
          <w:attr w:name="IsLunarDate" w:val="False"/>
          <w:attr w:name="Day" w:val="31"/>
          <w:attr w:name="Month" w:val="12"/>
          <w:attr w:name="Year" w:val="2020"/>
        </w:smartTagPr>
        <w:r>
          <w:rPr>
            <w:rFonts w:ascii="仿宋_GB2312" w:eastAsia="仿宋_GB2312" w:hAnsi="仿宋_GB2312" w:cs="仿宋_GB2312"/>
            <w:color w:val="333333"/>
            <w:spacing w:val="7"/>
            <w:sz w:val="32"/>
            <w:szCs w:val="32"/>
            <w:shd w:val="clear" w:color="auto" w:fill="FFFFFF"/>
          </w:rPr>
          <w:t>2020</w:t>
        </w:r>
        <w:r>
          <w:rPr>
            <w:rFonts w:ascii="仿宋_GB2312" w:eastAsia="仿宋_GB2312" w:hAnsi="仿宋_GB2312" w:cs="仿宋_GB2312" w:hint="eastAsia"/>
            <w:color w:val="333333"/>
            <w:spacing w:val="7"/>
            <w:sz w:val="32"/>
            <w:szCs w:val="32"/>
            <w:shd w:val="clear" w:color="auto" w:fill="FFFFFF"/>
          </w:rPr>
          <w:t>年</w:t>
        </w:r>
        <w:r>
          <w:rPr>
            <w:rFonts w:ascii="仿宋_GB2312" w:eastAsia="仿宋_GB2312" w:hAnsi="仿宋_GB2312" w:cs="仿宋_GB2312"/>
            <w:color w:val="333333"/>
            <w:spacing w:val="7"/>
            <w:sz w:val="32"/>
            <w:szCs w:val="32"/>
            <w:shd w:val="clear" w:color="auto" w:fill="FFFFFF"/>
          </w:rPr>
          <w:t>12</w:t>
        </w:r>
        <w:r>
          <w:rPr>
            <w:rFonts w:ascii="仿宋_GB2312" w:eastAsia="仿宋_GB2312" w:hAnsi="仿宋_GB2312" w:cs="仿宋_GB2312" w:hint="eastAsia"/>
            <w:color w:val="333333"/>
            <w:spacing w:val="7"/>
            <w:sz w:val="32"/>
            <w:szCs w:val="32"/>
            <w:shd w:val="clear" w:color="auto" w:fill="FFFFFF"/>
          </w:rPr>
          <w:t>月</w:t>
        </w:r>
        <w:r>
          <w:rPr>
            <w:rFonts w:ascii="仿宋_GB2312" w:eastAsia="仿宋_GB2312" w:hAnsi="仿宋_GB2312" w:cs="仿宋_GB2312"/>
            <w:color w:val="333333"/>
            <w:spacing w:val="7"/>
            <w:sz w:val="32"/>
            <w:szCs w:val="32"/>
            <w:shd w:val="clear" w:color="auto" w:fill="FFFFFF"/>
          </w:rPr>
          <w:t>31</w:t>
        </w:r>
        <w:r>
          <w:rPr>
            <w:rFonts w:ascii="仿宋_GB2312" w:eastAsia="仿宋_GB2312" w:hAnsi="仿宋_GB2312" w:cs="仿宋_GB2312" w:hint="eastAsia"/>
            <w:color w:val="333333"/>
            <w:spacing w:val="7"/>
            <w:sz w:val="32"/>
            <w:szCs w:val="32"/>
            <w:shd w:val="clear" w:color="auto" w:fill="FFFFFF"/>
          </w:rPr>
          <w:t>日</w:t>
        </w:r>
      </w:smartTag>
      <w:r>
        <w:rPr>
          <w:rFonts w:ascii="仿宋_GB2312" w:eastAsia="仿宋_GB2312" w:hAnsi="仿宋_GB2312" w:cs="仿宋_GB2312" w:hint="eastAsia"/>
          <w:color w:val="333333"/>
          <w:spacing w:val="7"/>
          <w:sz w:val="32"/>
          <w:szCs w:val="32"/>
          <w:shd w:val="clear" w:color="auto" w:fill="FFFFFF"/>
        </w:rPr>
        <w:t>期间获得国家知识产权局商标局驰名商标保护或取得相关商标注册证的我区市场主体，且该市场主体未被纳入涉黑涉恶、失信被执行人和严重失信联合惩戒名单。</w:t>
      </w:r>
    </w:p>
    <w:p w:rsidR="00586FE3" w:rsidRDefault="00586FE3" w:rsidP="0004511D">
      <w:pPr>
        <w:numPr>
          <w:ilvl w:val="0"/>
          <w:numId w:val="1"/>
        </w:numPr>
        <w:spacing w:line="560" w:lineRule="exact"/>
        <w:ind w:firstLineChars="200" w:firstLine="31680"/>
        <w:rPr>
          <w:rFonts w:ascii="黑体" w:eastAsia="黑体" w:hAnsi="黑体" w:cs="黑体"/>
          <w:color w:val="333333"/>
          <w:spacing w:val="7"/>
          <w:sz w:val="32"/>
          <w:szCs w:val="32"/>
          <w:shd w:val="clear" w:color="auto" w:fill="FFFFFF"/>
        </w:rPr>
      </w:pPr>
      <w:r>
        <w:rPr>
          <w:rFonts w:ascii="黑体" w:eastAsia="黑体" w:hAnsi="黑体" w:cs="黑体" w:hint="eastAsia"/>
          <w:color w:val="333333"/>
          <w:spacing w:val="7"/>
          <w:sz w:val="32"/>
          <w:szCs w:val="32"/>
          <w:shd w:val="clear" w:color="auto" w:fill="FFFFFF"/>
        </w:rPr>
        <w:t>申报时限</w:t>
      </w:r>
    </w:p>
    <w:p w:rsidR="00586FE3" w:rsidRDefault="00586FE3" w:rsidP="0004511D">
      <w:pPr>
        <w:spacing w:line="560" w:lineRule="exact"/>
        <w:ind w:firstLineChars="200" w:firstLine="31680"/>
        <w:rPr>
          <w:rFonts w:ascii="仿宋_GB2312" w:eastAsia="仿宋_GB2312" w:hAnsi="仿宋_GB2312" w:cs="仿宋_GB2312"/>
          <w:color w:val="333333"/>
          <w:spacing w:val="7"/>
          <w:sz w:val="32"/>
          <w:szCs w:val="32"/>
          <w:shd w:val="clear" w:color="auto" w:fill="FFFFFF"/>
        </w:rPr>
      </w:pPr>
      <w:r>
        <w:rPr>
          <w:rFonts w:ascii="仿宋_GB2312" w:eastAsia="仿宋_GB2312" w:hAnsi="仿宋_GB2312" w:cs="仿宋_GB2312" w:hint="eastAsia"/>
          <w:color w:val="333333"/>
          <w:spacing w:val="7"/>
          <w:sz w:val="32"/>
          <w:szCs w:val="32"/>
          <w:shd w:val="clear" w:color="auto" w:fill="FFFFFF"/>
        </w:rPr>
        <w:t>申请人在</w:t>
      </w:r>
      <w:r w:rsidRPr="00D81DBD">
        <w:rPr>
          <w:rFonts w:ascii="仿宋_GB2312" w:eastAsia="仿宋_GB2312" w:hAnsi="仿宋_GB2312" w:cs="仿宋_GB2312"/>
          <w:color w:val="FF0000"/>
          <w:spacing w:val="7"/>
          <w:sz w:val="32"/>
          <w:szCs w:val="32"/>
          <w:shd w:val="clear" w:color="auto" w:fill="FFFFFF"/>
        </w:rPr>
        <w:t>2021</w:t>
      </w:r>
      <w:r w:rsidRPr="00D81DBD">
        <w:rPr>
          <w:rFonts w:ascii="仿宋_GB2312" w:eastAsia="仿宋_GB2312" w:hAnsi="仿宋_GB2312" w:cs="仿宋_GB2312" w:hint="eastAsia"/>
          <w:color w:val="FF0000"/>
          <w:spacing w:val="7"/>
          <w:sz w:val="32"/>
          <w:szCs w:val="32"/>
          <w:shd w:val="clear" w:color="auto" w:fill="FFFFFF"/>
        </w:rPr>
        <w:t>年</w:t>
      </w:r>
      <w:r w:rsidRPr="00D81DBD">
        <w:rPr>
          <w:rFonts w:ascii="仿宋_GB2312" w:eastAsia="仿宋_GB2312" w:hAnsi="仿宋_GB2312" w:cs="仿宋_GB2312"/>
          <w:color w:val="FF0000"/>
          <w:spacing w:val="7"/>
          <w:sz w:val="32"/>
          <w:szCs w:val="32"/>
          <w:shd w:val="clear" w:color="auto" w:fill="FFFFFF"/>
        </w:rPr>
        <w:t>5</w:t>
      </w:r>
      <w:r w:rsidRPr="00D81DBD">
        <w:rPr>
          <w:rFonts w:ascii="仿宋_GB2312" w:eastAsia="仿宋_GB2312" w:hAnsi="仿宋_GB2312" w:cs="仿宋_GB2312" w:hint="eastAsia"/>
          <w:color w:val="FF0000"/>
          <w:spacing w:val="7"/>
          <w:sz w:val="32"/>
          <w:szCs w:val="32"/>
          <w:shd w:val="clear" w:color="auto" w:fill="FFFFFF"/>
        </w:rPr>
        <w:t>月</w:t>
      </w:r>
      <w:r w:rsidRPr="00D81DBD">
        <w:rPr>
          <w:rFonts w:ascii="仿宋_GB2312" w:eastAsia="仿宋_GB2312" w:hAnsi="仿宋_GB2312" w:cs="仿宋_GB2312"/>
          <w:color w:val="FF0000"/>
          <w:spacing w:val="7"/>
          <w:sz w:val="32"/>
          <w:szCs w:val="32"/>
          <w:shd w:val="clear" w:color="auto" w:fill="FFFFFF"/>
        </w:rPr>
        <w:t>18</w:t>
      </w:r>
      <w:r w:rsidRPr="00D81DBD">
        <w:rPr>
          <w:rFonts w:ascii="仿宋_GB2312" w:eastAsia="仿宋_GB2312" w:hAnsi="仿宋_GB2312" w:cs="仿宋_GB2312" w:hint="eastAsia"/>
          <w:color w:val="FF0000"/>
          <w:spacing w:val="7"/>
          <w:sz w:val="32"/>
          <w:szCs w:val="32"/>
          <w:shd w:val="clear" w:color="auto" w:fill="FFFFFF"/>
        </w:rPr>
        <w:t>日</w:t>
      </w:r>
      <w:r>
        <w:rPr>
          <w:rFonts w:ascii="仿宋_GB2312" w:eastAsia="仿宋_GB2312" w:hAnsi="仿宋_GB2312" w:cs="仿宋_GB2312" w:hint="eastAsia"/>
          <w:color w:val="333333"/>
          <w:spacing w:val="7"/>
          <w:sz w:val="32"/>
          <w:szCs w:val="32"/>
          <w:shd w:val="clear" w:color="auto" w:fill="FFFFFF"/>
        </w:rPr>
        <w:t>前将申报材料（一式三份）及《</w:t>
      </w:r>
      <w:r>
        <w:rPr>
          <w:rFonts w:ascii="仿宋_GB2312" w:eastAsia="仿宋_GB2312" w:hAnsi="仿宋_GB2312" w:cs="仿宋_GB2312"/>
          <w:color w:val="333333"/>
          <w:spacing w:val="7"/>
          <w:sz w:val="32"/>
          <w:szCs w:val="32"/>
          <w:shd w:val="clear" w:color="auto" w:fill="FFFFFF"/>
        </w:rPr>
        <w:t>2020</w:t>
      </w:r>
      <w:r>
        <w:rPr>
          <w:rFonts w:ascii="仿宋_GB2312" w:eastAsia="仿宋_GB2312" w:hAnsi="仿宋_GB2312" w:cs="仿宋_GB2312" w:hint="eastAsia"/>
          <w:color w:val="333333"/>
          <w:spacing w:val="7"/>
          <w:sz w:val="32"/>
          <w:szCs w:val="32"/>
          <w:shd w:val="clear" w:color="auto" w:fill="FFFFFF"/>
        </w:rPr>
        <w:t>年度商标品牌奖补项目汇总表》（一式三份）报送至鲤城区市场监督管理局知识产权股，电话：</w:t>
      </w:r>
      <w:r>
        <w:rPr>
          <w:rFonts w:ascii="仿宋_GB2312" w:eastAsia="仿宋_GB2312" w:hAnsi="仿宋_GB2312" w:cs="仿宋_GB2312"/>
          <w:color w:val="333333"/>
          <w:spacing w:val="7"/>
          <w:sz w:val="32"/>
          <w:szCs w:val="32"/>
          <w:shd w:val="clear" w:color="auto" w:fill="FFFFFF"/>
        </w:rPr>
        <w:t>22323788</w:t>
      </w:r>
      <w:r>
        <w:rPr>
          <w:rFonts w:ascii="仿宋_GB2312" w:eastAsia="仿宋_GB2312" w:hAnsi="仿宋_GB2312" w:cs="仿宋_GB2312" w:hint="eastAsia"/>
          <w:color w:val="333333"/>
          <w:spacing w:val="7"/>
          <w:sz w:val="32"/>
          <w:szCs w:val="32"/>
          <w:shd w:val="clear" w:color="auto" w:fill="FFFFFF"/>
        </w:rPr>
        <w:t>；电子版本发送至：</w:t>
      </w:r>
      <w:r>
        <w:rPr>
          <w:rFonts w:ascii="仿宋_GB2312" w:eastAsia="仿宋_GB2312" w:hAnsi="仿宋_GB2312" w:cs="仿宋_GB2312"/>
          <w:color w:val="333333"/>
          <w:spacing w:val="7"/>
          <w:sz w:val="32"/>
          <w:szCs w:val="32"/>
          <w:shd w:val="clear" w:color="auto" w:fill="FFFFFF"/>
        </w:rPr>
        <w:t>282064344@qq.com</w:t>
      </w:r>
      <w:r>
        <w:rPr>
          <w:rFonts w:ascii="仿宋_GB2312" w:eastAsia="仿宋_GB2312" w:hAnsi="仿宋_GB2312" w:cs="仿宋_GB2312" w:hint="eastAsia"/>
          <w:color w:val="333333"/>
          <w:spacing w:val="7"/>
          <w:sz w:val="32"/>
          <w:szCs w:val="32"/>
          <w:shd w:val="clear" w:color="auto" w:fill="FFFFFF"/>
        </w:rPr>
        <w:t>。逾期不再受理。</w:t>
      </w:r>
    </w:p>
    <w:p w:rsidR="00586FE3" w:rsidRDefault="00586FE3" w:rsidP="0004511D">
      <w:pPr>
        <w:numPr>
          <w:ilvl w:val="0"/>
          <w:numId w:val="1"/>
        </w:numPr>
        <w:spacing w:line="560" w:lineRule="exact"/>
        <w:ind w:firstLineChars="200" w:firstLine="31680"/>
        <w:rPr>
          <w:rFonts w:ascii="黑体" w:eastAsia="黑体" w:hAnsi="黑体" w:cs="黑体"/>
          <w:color w:val="333333"/>
          <w:spacing w:val="7"/>
          <w:sz w:val="32"/>
          <w:szCs w:val="32"/>
          <w:shd w:val="clear" w:color="auto" w:fill="FFFFFF"/>
        </w:rPr>
      </w:pPr>
      <w:r>
        <w:rPr>
          <w:rFonts w:ascii="黑体" w:eastAsia="黑体" w:hAnsi="黑体" w:cs="黑体" w:hint="eastAsia"/>
          <w:color w:val="333333"/>
          <w:spacing w:val="7"/>
          <w:sz w:val="32"/>
          <w:szCs w:val="32"/>
          <w:shd w:val="clear" w:color="auto" w:fill="FFFFFF"/>
        </w:rPr>
        <w:t>申报需提交的材料</w:t>
      </w:r>
    </w:p>
    <w:p w:rsidR="00586FE3" w:rsidRDefault="00586FE3" w:rsidP="0004511D">
      <w:pPr>
        <w:numPr>
          <w:ilvl w:val="0"/>
          <w:numId w:val="2"/>
        </w:numPr>
        <w:spacing w:line="560" w:lineRule="exact"/>
        <w:ind w:firstLineChars="200" w:firstLine="31680"/>
        <w:rPr>
          <w:rFonts w:ascii="仿宋_GB2312" w:eastAsia="仿宋_GB2312" w:hAnsi="仿宋_GB2312" w:cs="仿宋_GB2312"/>
          <w:color w:val="333333"/>
          <w:spacing w:val="7"/>
          <w:sz w:val="32"/>
          <w:szCs w:val="32"/>
          <w:shd w:val="clear" w:color="auto" w:fill="FFFFFF"/>
        </w:rPr>
      </w:pPr>
      <w:r>
        <w:rPr>
          <w:rFonts w:ascii="仿宋_GB2312" w:eastAsia="仿宋_GB2312" w:hAnsi="仿宋_GB2312" w:cs="仿宋_GB2312" w:hint="eastAsia"/>
          <w:color w:val="333333"/>
          <w:spacing w:val="7"/>
          <w:sz w:val="32"/>
          <w:szCs w:val="32"/>
          <w:shd w:val="clear" w:color="auto" w:fill="FFFFFF"/>
        </w:rPr>
        <w:t>泉州市商标品牌项目奖励（补贴）申请表（见附件</w:t>
      </w:r>
      <w:r>
        <w:rPr>
          <w:rFonts w:ascii="仿宋_GB2312" w:eastAsia="仿宋_GB2312" w:hAnsi="仿宋_GB2312" w:cs="仿宋_GB2312"/>
          <w:color w:val="333333"/>
          <w:spacing w:val="7"/>
          <w:sz w:val="32"/>
          <w:szCs w:val="32"/>
          <w:shd w:val="clear" w:color="auto" w:fill="FFFFFF"/>
        </w:rPr>
        <w:t>1</w:t>
      </w:r>
      <w:r>
        <w:rPr>
          <w:rFonts w:ascii="仿宋_GB2312" w:eastAsia="仿宋_GB2312" w:hAnsi="仿宋_GB2312" w:cs="仿宋_GB2312" w:hint="eastAsia"/>
          <w:color w:val="333333"/>
          <w:spacing w:val="7"/>
          <w:sz w:val="32"/>
          <w:szCs w:val="32"/>
          <w:shd w:val="clear" w:color="auto" w:fill="FFFFFF"/>
        </w:rPr>
        <w:t>）。</w:t>
      </w:r>
    </w:p>
    <w:p w:rsidR="00586FE3" w:rsidRDefault="00586FE3" w:rsidP="0004511D">
      <w:pPr>
        <w:spacing w:line="560" w:lineRule="exact"/>
        <w:ind w:firstLineChars="200" w:firstLine="31680"/>
        <w:outlineLvl w:val="0"/>
        <w:rPr>
          <w:rFonts w:ascii="仿宋_GB2312" w:eastAsia="仿宋_GB2312" w:hAnsi="仿宋_GB2312" w:cs="仿宋_GB2312"/>
          <w:color w:val="333333"/>
          <w:spacing w:val="7"/>
          <w:sz w:val="32"/>
          <w:szCs w:val="32"/>
          <w:shd w:val="clear" w:color="auto" w:fill="FFFFFF"/>
        </w:rPr>
      </w:pPr>
      <w:r>
        <w:rPr>
          <w:rFonts w:ascii="仿宋_GB2312" w:eastAsia="仿宋_GB2312" w:hAnsi="仿宋_GB2312" w:cs="仿宋_GB2312" w:hint="eastAsia"/>
          <w:color w:val="333333"/>
          <w:spacing w:val="7"/>
          <w:sz w:val="32"/>
          <w:szCs w:val="32"/>
          <w:shd w:val="clear" w:color="auto" w:fill="FFFFFF"/>
        </w:rPr>
        <w:t>（二）申请人主体资格材料（营业执照或社会团体登记证等）复印件（需加盖公章）。</w:t>
      </w:r>
    </w:p>
    <w:p w:rsidR="00586FE3" w:rsidRDefault="00586FE3" w:rsidP="0004511D">
      <w:pPr>
        <w:spacing w:line="560" w:lineRule="exact"/>
        <w:ind w:firstLineChars="200" w:firstLine="31680"/>
        <w:rPr>
          <w:rFonts w:ascii="仿宋_GB2312" w:eastAsia="仿宋_GB2312" w:hAnsi="仿宋_GB2312" w:cs="仿宋_GB2312"/>
          <w:color w:val="333333"/>
          <w:spacing w:val="7"/>
          <w:sz w:val="32"/>
          <w:szCs w:val="32"/>
          <w:shd w:val="clear" w:color="auto" w:fill="FFFFFF"/>
        </w:rPr>
      </w:pPr>
      <w:r>
        <w:rPr>
          <w:rFonts w:ascii="仿宋_GB2312" w:eastAsia="仿宋_GB2312" w:hAnsi="仿宋_GB2312" w:cs="仿宋_GB2312" w:hint="eastAsia"/>
          <w:color w:val="333333"/>
          <w:spacing w:val="7"/>
          <w:sz w:val="32"/>
          <w:szCs w:val="32"/>
          <w:shd w:val="clear" w:color="auto" w:fill="FFFFFF"/>
        </w:rPr>
        <w:t>商标马德里国际注册和单一国家（地区）商标注册的权利人如果为个人的，必须是企业或其他经济组织的法定代表人或股东，需提供个人身份证复印件、企业或其他经济组织主体资格证明以及同意该企业或经济组织领取补贴的同意书。</w:t>
      </w:r>
    </w:p>
    <w:p w:rsidR="00586FE3" w:rsidRDefault="00586FE3" w:rsidP="0004511D">
      <w:pPr>
        <w:spacing w:line="560" w:lineRule="exact"/>
        <w:ind w:firstLineChars="200" w:firstLine="31680"/>
        <w:outlineLvl w:val="0"/>
        <w:rPr>
          <w:rFonts w:ascii="仿宋_GB2312" w:eastAsia="仿宋_GB2312" w:hAnsi="仿宋_GB2312" w:cs="仿宋_GB2312"/>
          <w:color w:val="333333"/>
          <w:spacing w:val="7"/>
          <w:sz w:val="32"/>
          <w:szCs w:val="32"/>
          <w:shd w:val="clear" w:color="auto" w:fill="FFFFFF"/>
        </w:rPr>
      </w:pPr>
      <w:r>
        <w:rPr>
          <w:rFonts w:ascii="仿宋_GB2312" w:eastAsia="仿宋_GB2312" w:hAnsi="仿宋_GB2312" w:cs="仿宋_GB2312" w:hint="eastAsia"/>
          <w:color w:val="333333"/>
          <w:spacing w:val="7"/>
          <w:sz w:val="32"/>
          <w:szCs w:val="32"/>
          <w:shd w:val="clear" w:color="auto" w:fill="FFFFFF"/>
        </w:rPr>
        <w:t>（三）佐证材料</w:t>
      </w:r>
    </w:p>
    <w:p w:rsidR="00586FE3" w:rsidRDefault="00586FE3" w:rsidP="0004511D">
      <w:pPr>
        <w:spacing w:line="560" w:lineRule="exact"/>
        <w:ind w:firstLineChars="200" w:firstLine="31680"/>
        <w:rPr>
          <w:rFonts w:ascii="仿宋_GB2312" w:eastAsia="仿宋_GB2312" w:hAnsi="仿宋_GB2312" w:cs="仿宋_GB2312"/>
          <w:color w:val="333333"/>
          <w:spacing w:val="7"/>
          <w:sz w:val="32"/>
          <w:szCs w:val="32"/>
          <w:shd w:val="clear" w:color="auto" w:fill="FFFFFF"/>
        </w:rPr>
      </w:pPr>
      <w:r>
        <w:rPr>
          <w:rFonts w:ascii="仿宋_GB2312" w:eastAsia="仿宋_GB2312" w:hAnsi="仿宋_GB2312" w:cs="仿宋_GB2312"/>
          <w:color w:val="333333"/>
          <w:spacing w:val="7"/>
          <w:sz w:val="32"/>
          <w:szCs w:val="32"/>
          <w:shd w:val="clear" w:color="auto" w:fill="FFFFFF"/>
        </w:rPr>
        <w:t>1.</w:t>
      </w:r>
      <w:r>
        <w:rPr>
          <w:rFonts w:ascii="仿宋_GB2312" w:eastAsia="仿宋_GB2312" w:hAnsi="仿宋_GB2312" w:cs="仿宋_GB2312" w:hint="eastAsia"/>
          <w:color w:val="333333"/>
          <w:spacing w:val="7"/>
          <w:sz w:val="32"/>
          <w:szCs w:val="32"/>
          <w:shd w:val="clear" w:color="auto" w:fill="FFFFFF"/>
        </w:rPr>
        <w:t>申请驰名商标奖励的，需要提供国家知识产权局商标局认定（裁定）文书（复印件）。</w:t>
      </w:r>
    </w:p>
    <w:p w:rsidR="00586FE3" w:rsidRDefault="00586FE3" w:rsidP="0004511D">
      <w:pPr>
        <w:spacing w:line="560" w:lineRule="exact"/>
        <w:ind w:firstLineChars="200" w:firstLine="31680"/>
        <w:rPr>
          <w:rFonts w:ascii="仿宋_GB2312" w:eastAsia="仿宋_GB2312" w:hAnsi="仿宋_GB2312" w:cs="仿宋_GB2312"/>
          <w:color w:val="333333"/>
          <w:spacing w:val="7"/>
          <w:sz w:val="32"/>
          <w:szCs w:val="32"/>
          <w:shd w:val="clear" w:color="auto" w:fill="FFFFFF"/>
        </w:rPr>
      </w:pPr>
      <w:r>
        <w:rPr>
          <w:rFonts w:ascii="仿宋_GB2312" w:eastAsia="仿宋_GB2312" w:hAnsi="仿宋_GB2312" w:cs="仿宋_GB2312"/>
          <w:color w:val="333333"/>
          <w:spacing w:val="7"/>
          <w:sz w:val="32"/>
          <w:szCs w:val="32"/>
          <w:shd w:val="clear" w:color="auto" w:fill="FFFFFF"/>
        </w:rPr>
        <w:t>2.</w:t>
      </w:r>
      <w:r>
        <w:rPr>
          <w:rFonts w:ascii="仿宋_GB2312" w:eastAsia="仿宋_GB2312" w:hAnsi="仿宋_GB2312" w:cs="仿宋_GB2312" w:hint="eastAsia"/>
          <w:color w:val="333333"/>
          <w:spacing w:val="7"/>
          <w:sz w:val="32"/>
          <w:szCs w:val="32"/>
          <w:shd w:val="clear" w:color="auto" w:fill="FFFFFF"/>
        </w:rPr>
        <w:t>申请地理标志商标奖励的，需要提供地理标志商标注册证（复印件）。</w:t>
      </w:r>
    </w:p>
    <w:p w:rsidR="00586FE3" w:rsidRDefault="00586FE3" w:rsidP="0004511D">
      <w:pPr>
        <w:spacing w:line="560" w:lineRule="exact"/>
        <w:ind w:firstLineChars="200" w:firstLine="31680"/>
        <w:rPr>
          <w:rFonts w:ascii="仿宋_GB2312" w:eastAsia="仿宋_GB2312" w:hAnsi="仿宋_GB2312" w:cs="仿宋_GB2312"/>
          <w:color w:val="333333"/>
          <w:spacing w:val="7"/>
          <w:sz w:val="32"/>
          <w:szCs w:val="32"/>
          <w:shd w:val="clear" w:color="auto" w:fill="FFFFFF"/>
        </w:rPr>
      </w:pPr>
      <w:r>
        <w:rPr>
          <w:rFonts w:ascii="仿宋_GB2312" w:eastAsia="仿宋_GB2312" w:hAnsi="仿宋_GB2312" w:cs="仿宋_GB2312"/>
          <w:color w:val="333333"/>
          <w:spacing w:val="7"/>
          <w:sz w:val="32"/>
          <w:szCs w:val="32"/>
          <w:shd w:val="clear" w:color="auto" w:fill="FFFFFF"/>
        </w:rPr>
        <w:t>3.</w:t>
      </w:r>
      <w:r>
        <w:rPr>
          <w:rFonts w:ascii="仿宋_GB2312" w:eastAsia="仿宋_GB2312" w:hAnsi="仿宋_GB2312" w:cs="仿宋_GB2312" w:hint="eastAsia"/>
          <w:color w:val="333333"/>
          <w:spacing w:val="7"/>
          <w:sz w:val="32"/>
          <w:szCs w:val="32"/>
          <w:shd w:val="clear" w:color="auto" w:fill="FFFFFF"/>
        </w:rPr>
        <w:t>申请商标马德里国际注册奖励的，需要提供世界知识产权组织出具的马德里国际注册证。国际注册日期应为</w:t>
      </w:r>
      <w:smartTag w:uri="urn:schemas-microsoft-com:office:smarttags" w:element="chsdate">
        <w:smartTagPr>
          <w:attr w:name="IsROCDate" w:val="False"/>
          <w:attr w:name="IsLunarDate" w:val="False"/>
          <w:attr w:name="Day" w:val="1"/>
          <w:attr w:name="Month" w:val="1"/>
          <w:attr w:name="Year" w:val="2020"/>
        </w:smartTagPr>
        <w:r>
          <w:rPr>
            <w:rFonts w:ascii="仿宋_GB2312" w:eastAsia="仿宋_GB2312" w:hAnsi="仿宋_GB2312" w:cs="仿宋_GB2312"/>
            <w:color w:val="333333"/>
            <w:spacing w:val="7"/>
            <w:sz w:val="32"/>
            <w:szCs w:val="32"/>
            <w:shd w:val="clear" w:color="auto" w:fill="FFFFFF"/>
          </w:rPr>
          <w:t>2020</w:t>
        </w:r>
        <w:r>
          <w:rPr>
            <w:rFonts w:ascii="仿宋_GB2312" w:eastAsia="仿宋_GB2312" w:hAnsi="仿宋_GB2312" w:cs="仿宋_GB2312" w:hint="eastAsia"/>
            <w:color w:val="333333"/>
            <w:spacing w:val="7"/>
            <w:sz w:val="32"/>
            <w:szCs w:val="32"/>
            <w:shd w:val="clear" w:color="auto" w:fill="FFFFFF"/>
          </w:rPr>
          <w:t>年</w:t>
        </w:r>
        <w:r>
          <w:rPr>
            <w:rFonts w:ascii="仿宋_GB2312" w:eastAsia="仿宋_GB2312" w:hAnsi="仿宋_GB2312" w:cs="仿宋_GB2312"/>
            <w:color w:val="333333"/>
            <w:spacing w:val="7"/>
            <w:sz w:val="32"/>
            <w:szCs w:val="32"/>
            <w:shd w:val="clear" w:color="auto" w:fill="FFFFFF"/>
          </w:rPr>
          <w:t>1</w:t>
        </w:r>
        <w:r>
          <w:rPr>
            <w:rFonts w:ascii="仿宋_GB2312" w:eastAsia="仿宋_GB2312" w:hAnsi="仿宋_GB2312" w:cs="仿宋_GB2312" w:hint="eastAsia"/>
            <w:color w:val="333333"/>
            <w:spacing w:val="7"/>
            <w:sz w:val="32"/>
            <w:szCs w:val="32"/>
            <w:shd w:val="clear" w:color="auto" w:fill="FFFFFF"/>
          </w:rPr>
          <w:t>月</w:t>
        </w:r>
        <w:r>
          <w:rPr>
            <w:rFonts w:ascii="仿宋_GB2312" w:eastAsia="仿宋_GB2312" w:hAnsi="仿宋_GB2312" w:cs="仿宋_GB2312"/>
            <w:color w:val="333333"/>
            <w:spacing w:val="7"/>
            <w:sz w:val="32"/>
            <w:szCs w:val="32"/>
            <w:shd w:val="clear" w:color="auto" w:fill="FFFFFF"/>
          </w:rPr>
          <w:t>1</w:t>
        </w:r>
        <w:r>
          <w:rPr>
            <w:rFonts w:ascii="仿宋_GB2312" w:eastAsia="仿宋_GB2312" w:hAnsi="仿宋_GB2312" w:cs="仿宋_GB2312" w:hint="eastAsia"/>
            <w:color w:val="333333"/>
            <w:spacing w:val="7"/>
            <w:sz w:val="32"/>
            <w:szCs w:val="32"/>
            <w:shd w:val="clear" w:color="auto" w:fill="FFFFFF"/>
          </w:rPr>
          <w:t>日</w:t>
        </w:r>
      </w:smartTag>
      <w:r>
        <w:rPr>
          <w:rFonts w:ascii="仿宋_GB2312" w:eastAsia="仿宋_GB2312" w:hAnsi="仿宋_GB2312" w:cs="仿宋_GB2312" w:hint="eastAsia"/>
          <w:color w:val="333333"/>
          <w:spacing w:val="7"/>
          <w:sz w:val="32"/>
          <w:szCs w:val="32"/>
          <w:shd w:val="clear" w:color="auto" w:fill="FFFFFF"/>
        </w:rPr>
        <w:t>至</w:t>
      </w:r>
      <w:smartTag w:uri="urn:schemas-microsoft-com:office:smarttags" w:element="chsdate">
        <w:smartTagPr>
          <w:attr w:name="IsROCDate" w:val="False"/>
          <w:attr w:name="IsLunarDate" w:val="False"/>
          <w:attr w:name="Day" w:val="31"/>
          <w:attr w:name="Month" w:val="12"/>
          <w:attr w:name="Year" w:val="2020"/>
        </w:smartTagPr>
        <w:r>
          <w:rPr>
            <w:rFonts w:ascii="仿宋_GB2312" w:eastAsia="仿宋_GB2312" w:hAnsi="仿宋_GB2312" w:cs="仿宋_GB2312"/>
            <w:color w:val="333333"/>
            <w:spacing w:val="7"/>
            <w:sz w:val="32"/>
            <w:szCs w:val="32"/>
            <w:shd w:val="clear" w:color="auto" w:fill="FFFFFF"/>
          </w:rPr>
          <w:t>2020</w:t>
        </w:r>
        <w:r>
          <w:rPr>
            <w:rFonts w:ascii="仿宋_GB2312" w:eastAsia="仿宋_GB2312" w:hAnsi="仿宋_GB2312" w:cs="仿宋_GB2312" w:hint="eastAsia"/>
            <w:color w:val="333333"/>
            <w:spacing w:val="7"/>
            <w:sz w:val="32"/>
            <w:szCs w:val="32"/>
            <w:shd w:val="clear" w:color="auto" w:fill="FFFFFF"/>
          </w:rPr>
          <w:t>年</w:t>
        </w:r>
        <w:r>
          <w:rPr>
            <w:rFonts w:ascii="仿宋_GB2312" w:eastAsia="仿宋_GB2312" w:hAnsi="仿宋_GB2312" w:cs="仿宋_GB2312"/>
            <w:color w:val="333333"/>
            <w:spacing w:val="7"/>
            <w:sz w:val="32"/>
            <w:szCs w:val="32"/>
            <w:shd w:val="clear" w:color="auto" w:fill="FFFFFF"/>
          </w:rPr>
          <w:t>12</w:t>
        </w:r>
        <w:r>
          <w:rPr>
            <w:rFonts w:ascii="仿宋_GB2312" w:eastAsia="仿宋_GB2312" w:hAnsi="仿宋_GB2312" w:cs="仿宋_GB2312" w:hint="eastAsia"/>
            <w:color w:val="333333"/>
            <w:spacing w:val="7"/>
            <w:sz w:val="32"/>
            <w:szCs w:val="32"/>
            <w:shd w:val="clear" w:color="auto" w:fill="FFFFFF"/>
          </w:rPr>
          <w:t>月</w:t>
        </w:r>
        <w:r>
          <w:rPr>
            <w:rFonts w:ascii="仿宋_GB2312" w:eastAsia="仿宋_GB2312" w:hAnsi="仿宋_GB2312" w:cs="仿宋_GB2312"/>
            <w:color w:val="333333"/>
            <w:spacing w:val="7"/>
            <w:sz w:val="32"/>
            <w:szCs w:val="32"/>
            <w:shd w:val="clear" w:color="auto" w:fill="FFFFFF"/>
          </w:rPr>
          <w:t>31</w:t>
        </w:r>
        <w:r>
          <w:rPr>
            <w:rFonts w:ascii="仿宋_GB2312" w:eastAsia="仿宋_GB2312" w:hAnsi="仿宋_GB2312" w:cs="仿宋_GB2312" w:hint="eastAsia"/>
            <w:color w:val="333333"/>
            <w:spacing w:val="7"/>
            <w:sz w:val="32"/>
            <w:szCs w:val="32"/>
            <w:shd w:val="clear" w:color="auto" w:fill="FFFFFF"/>
          </w:rPr>
          <w:t>日</w:t>
        </w:r>
      </w:smartTag>
      <w:r>
        <w:rPr>
          <w:rFonts w:ascii="仿宋_GB2312" w:eastAsia="仿宋_GB2312" w:hAnsi="仿宋_GB2312" w:cs="仿宋_GB2312" w:hint="eastAsia"/>
          <w:color w:val="333333"/>
          <w:spacing w:val="7"/>
          <w:sz w:val="32"/>
          <w:szCs w:val="32"/>
          <w:shd w:val="clear" w:color="auto" w:fill="FFFFFF"/>
        </w:rPr>
        <w:t>。</w:t>
      </w:r>
    </w:p>
    <w:p w:rsidR="00586FE3" w:rsidRDefault="00586FE3" w:rsidP="0004511D">
      <w:pPr>
        <w:spacing w:line="560" w:lineRule="exact"/>
        <w:ind w:firstLineChars="200" w:firstLine="31680"/>
        <w:rPr>
          <w:rFonts w:ascii="仿宋_GB2312" w:eastAsia="仿宋_GB2312" w:hAnsi="仿宋_GB2312" w:cs="仿宋_GB2312"/>
          <w:color w:val="333333"/>
          <w:spacing w:val="7"/>
          <w:sz w:val="32"/>
          <w:szCs w:val="32"/>
          <w:shd w:val="clear" w:color="auto" w:fill="FFFFFF"/>
        </w:rPr>
      </w:pPr>
      <w:r>
        <w:rPr>
          <w:rFonts w:ascii="仿宋_GB2312" w:eastAsia="仿宋_GB2312" w:hAnsi="仿宋_GB2312" w:cs="仿宋_GB2312"/>
          <w:color w:val="333333"/>
          <w:spacing w:val="7"/>
          <w:sz w:val="32"/>
          <w:szCs w:val="32"/>
          <w:shd w:val="clear" w:color="auto" w:fill="FFFFFF"/>
        </w:rPr>
        <w:t>4.</w:t>
      </w:r>
      <w:r>
        <w:rPr>
          <w:rFonts w:ascii="仿宋_GB2312" w:eastAsia="仿宋_GB2312" w:hAnsi="仿宋_GB2312" w:cs="仿宋_GB2312" w:hint="eastAsia"/>
          <w:color w:val="333333"/>
          <w:spacing w:val="7"/>
          <w:sz w:val="32"/>
          <w:szCs w:val="32"/>
          <w:shd w:val="clear" w:color="auto" w:fill="FFFFFF"/>
        </w:rPr>
        <w:t>申请单一国家（地区）商标注册奖励的，需要提供该国家（地区）商标注册证（复印件及翻译件）、商标注册代理合同（复印件）和商标注册费用正式发票（复印件）。商标注册权利人、代理合同签约人和发票三者必须统一。</w:t>
      </w:r>
    </w:p>
    <w:p w:rsidR="00586FE3" w:rsidRDefault="00586FE3" w:rsidP="0004511D">
      <w:pPr>
        <w:spacing w:line="560" w:lineRule="exact"/>
        <w:ind w:firstLineChars="200" w:firstLine="31680"/>
        <w:rPr>
          <w:rFonts w:ascii="仿宋_GB2312" w:eastAsia="仿宋_GB2312" w:hAnsi="仿宋_GB2312" w:cs="仿宋_GB2312"/>
          <w:color w:val="333333"/>
          <w:spacing w:val="7"/>
          <w:sz w:val="32"/>
          <w:szCs w:val="32"/>
          <w:shd w:val="clear" w:color="auto" w:fill="FFFFFF"/>
        </w:rPr>
      </w:pPr>
      <w:r>
        <w:rPr>
          <w:rFonts w:ascii="仿宋_GB2312" w:eastAsia="仿宋_GB2312" w:hAnsi="仿宋_GB2312" w:cs="仿宋_GB2312"/>
          <w:color w:val="333333"/>
          <w:spacing w:val="7"/>
          <w:sz w:val="32"/>
          <w:szCs w:val="32"/>
          <w:shd w:val="clear" w:color="auto" w:fill="FFFFFF"/>
        </w:rPr>
        <w:t>5.</w:t>
      </w:r>
      <w:r>
        <w:rPr>
          <w:rFonts w:ascii="仿宋_GB2312" w:eastAsia="仿宋_GB2312" w:hAnsi="仿宋_GB2312" w:cs="仿宋_GB2312" w:hint="eastAsia"/>
          <w:color w:val="333333"/>
          <w:spacing w:val="7"/>
          <w:sz w:val="32"/>
          <w:szCs w:val="32"/>
          <w:shd w:val="clear" w:color="auto" w:fill="FFFFFF"/>
        </w:rPr>
        <w:t>申请人还需签署保证材料真实的承诺函（承诺函参考样式见附件</w:t>
      </w:r>
      <w:r>
        <w:rPr>
          <w:rFonts w:ascii="仿宋_GB2312" w:eastAsia="仿宋_GB2312" w:hAnsi="仿宋_GB2312" w:cs="仿宋_GB2312"/>
          <w:color w:val="333333"/>
          <w:spacing w:val="7"/>
          <w:sz w:val="32"/>
          <w:szCs w:val="32"/>
          <w:shd w:val="clear" w:color="auto" w:fill="FFFFFF"/>
        </w:rPr>
        <w:t>2</w:t>
      </w:r>
      <w:r>
        <w:rPr>
          <w:rFonts w:ascii="仿宋_GB2312" w:eastAsia="仿宋_GB2312" w:hAnsi="仿宋_GB2312" w:cs="仿宋_GB2312" w:hint="eastAsia"/>
          <w:color w:val="333333"/>
          <w:spacing w:val="7"/>
          <w:sz w:val="32"/>
          <w:szCs w:val="32"/>
          <w:shd w:val="clear" w:color="auto" w:fill="FFFFFF"/>
        </w:rPr>
        <w:t>）。</w:t>
      </w:r>
    </w:p>
    <w:p w:rsidR="00586FE3" w:rsidRDefault="00586FE3" w:rsidP="00021925">
      <w:pPr>
        <w:spacing w:line="560" w:lineRule="exact"/>
        <w:ind w:firstLineChars="200" w:firstLine="31680"/>
        <w:rPr>
          <w:rFonts w:ascii="仿宋_GB2312" w:eastAsia="仿宋_GB2312" w:hAnsi="仿宋_GB2312" w:cs="仿宋_GB2312"/>
          <w:color w:val="333333"/>
          <w:spacing w:val="7"/>
          <w:sz w:val="32"/>
          <w:szCs w:val="32"/>
          <w:shd w:val="clear" w:color="auto" w:fill="FFFFFF"/>
        </w:rPr>
      </w:pPr>
      <w:r>
        <w:rPr>
          <w:rFonts w:ascii="仿宋_GB2312" w:eastAsia="仿宋_GB2312" w:hAnsi="仿宋_GB2312" w:cs="仿宋_GB2312" w:hint="eastAsia"/>
          <w:color w:val="333333"/>
          <w:spacing w:val="7"/>
          <w:sz w:val="32"/>
          <w:szCs w:val="32"/>
          <w:shd w:val="clear" w:color="auto" w:fill="FFFFFF"/>
        </w:rPr>
        <w:t>上述所有复印件应清晰可辨，并提供相应原件由我局予以核对后退回，复印件上注明“经核对与原件一致无误”，并加盖申请人公章（自然人签名）。</w:t>
      </w:r>
    </w:p>
    <w:p w:rsidR="00586FE3" w:rsidRDefault="00586FE3" w:rsidP="00021925">
      <w:pPr>
        <w:spacing w:line="560" w:lineRule="exact"/>
        <w:ind w:firstLineChars="200" w:firstLine="31680"/>
        <w:rPr>
          <w:rFonts w:ascii="仿宋_GB2312" w:eastAsia="仿宋_GB2312" w:hAnsi="仿宋_GB2312" w:cs="仿宋_GB2312"/>
          <w:color w:val="333333"/>
          <w:spacing w:val="7"/>
          <w:sz w:val="32"/>
          <w:szCs w:val="32"/>
          <w:shd w:val="clear" w:color="auto" w:fill="FFFFFF"/>
        </w:rPr>
      </w:pPr>
      <w:r>
        <w:rPr>
          <w:rFonts w:ascii="仿宋_GB2312" w:eastAsia="仿宋_GB2312" w:hAnsi="仿宋_GB2312" w:cs="仿宋_GB2312" w:hint="eastAsia"/>
          <w:color w:val="333333"/>
          <w:spacing w:val="7"/>
          <w:sz w:val="32"/>
          <w:szCs w:val="32"/>
          <w:shd w:val="clear" w:color="auto" w:fill="FFFFFF"/>
        </w:rPr>
        <w:t>附件内容请登陆以下网址进行下载：</w:t>
      </w:r>
    </w:p>
    <w:sectPr w:rsidR="00586FE3" w:rsidSect="00525FB3">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377BDFC"/>
    <w:multiLevelType w:val="singleLevel"/>
    <w:tmpl w:val="D377BDFC"/>
    <w:lvl w:ilvl="0">
      <w:start w:val="1"/>
      <w:numFmt w:val="chineseCounting"/>
      <w:suff w:val="nothing"/>
      <w:lvlText w:val="（%1）"/>
      <w:lvlJc w:val="left"/>
      <w:rPr>
        <w:rFonts w:cs="Times New Roman" w:hint="eastAsia"/>
      </w:rPr>
    </w:lvl>
  </w:abstractNum>
  <w:abstractNum w:abstractNumId="1">
    <w:nsid w:val="5C9C4EB4"/>
    <w:multiLevelType w:val="singleLevel"/>
    <w:tmpl w:val="5C9C4EB4"/>
    <w:lvl w:ilvl="0">
      <w:start w:val="1"/>
      <w:numFmt w:val="chineseCounting"/>
      <w:suff w:val="nothing"/>
      <w:lvlText w:val="%1、"/>
      <w:lvlJc w:val="left"/>
      <w:rPr>
        <w:rFonts w:cs="Times New Roman"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5A10"/>
    <w:rsid w:val="00021925"/>
    <w:rsid w:val="0004511D"/>
    <w:rsid w:val="000B416B"/>
    <w:rsid w:val="001B7C14"/>
    <w:rsid w:val="001C5A10"/>
    <w:rsid w:val="002B4828"/>
    <w:rsid w:val="0035179D"/>
    <w:rsid w:val="003F2304"/>
    <w:rsid w:val="00525FB3"/>
    <w:rsid w:val="005369CB"/>
    <w:rsid w:val="00564938"/>
    <w:rsid w:val="00567635"/>
    <w:rsid w:val="00586FE3"/>
    <w:rsid w:val="005E2790"/>
    <w:rsid w:val="006363D9"/>
    <w:rsid w:val="00766D17"/>
    <w:rsid w:val="00862BF9"/>
    <w:rsid w:val="008D7C1F"/>
    <w:rsid w:val="009279EF"/>
    <w:rsid w:val="00A634C5"/>
    <w:rsid w:val="00B21F65"/>
    <w:rsid w:val="00BA7355"/>
    <w:rsid w:val="00CF533D"/>
    <w:rsid w:val="00D81DBD"/>
    <w:rsid w:val="00EE2721"/>
    <w:rsid w:val="00F44343"/>
    <w:rsid w:val="06B04EC3"/>
    <w:rsid w:val="06D45475"/>
    <w:rsid w:val="18A90580"/>
    <w:rsid w:val="635F0C3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FB3"/>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25FB3"/>
    <w:pPr>
      <w:spacing w:before="100" w:beforeAutospacing="1" w:after="100" w:afterAutospacing="1"/>
      <w:jc w:val="left"/>
    </w:pPr>
    <w:rPr>
      <w:kern w:val="0"/>
      <w:sz w:val="24"/>
    </w:rPr>
  </w:style>
  <w:style w:type="paragraph" w:styleId="DocumentMap">
    <w:name w:val="Document Map"/>
    <w:basedOn w:val="Normal"/>
    <w:link w:val="DocumentMapChar"/>
    <w:uiPriority w:val="99"/>
    <w:semiHidden/>
    <w:rsid w:val="003F2304"/>
    <w:pPr>
      <w:shd w:val="clear" w:color="auto" w:fill="000080"/>
    </w:pPr>
  </w:style>
  <w:style w:type="character" w:customStyle="1" w:styleId="DocumentMapChar">
    <w:name w:val="Document Map Char"/>
    <w:basedOn w:val="DefaultParagraphFont"/>
    <w:link w:val="DocumentMap"/>
    <w:uiPriority w:val="99"/>
    <w:semiHidden/>
    <w:locked/>
    <w:rsid w:val="008D7C1F"/>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132</Words>
  <Characters>754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雨林木风</cp:lastModifiedBy>
  <cp:revision>8</cp:revision>
  <dcterms:created xsi:type="dcterms:W3CDTF">2021-05-10T07:51:00Z</dcterms:created>
  <dcterms:modified xsi:type="dcterms:W3CDTF">2021-05-11T01:33:00Z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