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福建正域跨境电子商务有限公司</w:t>
      </w:r>
    </w:p>
    <w:p>
      <w:pPr>
        <w:widowControl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福建正域跨境电子商务</w:t>
      </w:r>
      <w:r>
        <w:rPr>
          <w:rFonts w:hint="eastAsia" w:ascii="宋体" w:hAnsi="宋体"/>
          <w:szCs w:val="21"/>
        </w:rPr>
        <w:t>有限公司</w:t>
      </w:r>
      <w:r>
        <w:rPr>
          <w:rFonts w:hint="eastAsia" w:ascii="宋体" w:hAnsi="宋体"/>
          <w:szCs w:val="21"/>
          <w:lang w:val="en-US" w:eastAsia="zh-CN"/>
        </w:rPr>
        <w:t>成立于</w:t>
      </w:r>
      <w:r>
        <w:rPr>
          <w:rFonts w:hint="eastAsia"/>
          <w:lang w:val="en-US" w:eastAsia="zh-CN"/>
        </w:rPr>
        <w:t>2015</w:t>
      </w:r>
      <w:r>
        <w:rPr>
          <w:rFonts w:hint="eastAsia" w:ascii="宋体" w:hAnsi="宋体"/>
          <w:szCs w:val="21"/>
          <w:lang w:val="en-US" w:eastAsia="zh-CN"/>
        </w:rPr>
        <w:t>年，</w:t>
      </w:r>
      <w:r>
        <w:rPr>
          <w:rFonts w:hint="eastAsia"/>
          <w:lang w:val="en-US" w:eastAsia="zh-CN"/>
        </w:rPr>
        <w:t>是一家</w:t>
      </w:r>
      <w:r>
        <w:rPr>
          <w:rFonts w:hint="eastAsia"/>
          <w:lang w:eastAsia="zh-CN"/>
        </w:rPr>
        <w:t>集跨境电商、在线定制和智能柔性供应链为一体的平台型企业，目前主营产品</w:t>
      </w:r>
      <w:r>
        <w:rPr>
          <w:rFonts w:hint="eastAsia"/>
          <w:lang w:val="en-US" w:eastAsia="zh-CN"/>
        </w:rPr>
        <w:t>为</w:t>
      </w:r>
      <w:r>
        <w:rPr>
          <w:rFonts w:hint="eastAsia"/>
          <w:lang w:eastAsia="zh-CN"/>
        </w:rPr>
        <w:t>服装、鞋帽、包袋、家居装饰及车饰等</w:t>
      </w:r>
      <w:r>
        <w:rPr>
          <w:rFonts w:hint="eastAsia"/>
          <w:lang w:val="en-US" w:eastAsia="zh-CN"/>
        </w:rPr>
        <w:t>上百种产品</w:t>
      </w:r>
      <w:r>
        <w:rPr>
          <w:rFonts w:hint="eastAsia"/>
          <w:lang w:eastAsia="zh-CN"/>
        </w:rPr>
        <w:t>品类，</w:t>
      </w:r>
      <w:r>
        <w:rPr>
          <w:rFonts w:hint="eastAsia"/>
          <w:lang w:val="en-US" w:eastAsia="zh-CN"/>
        </w:rPr>
        <w:t>拥有上千个图案版权。办公面积1500多平，智能柔性产业链工厂面积达1400多平，现有员工300多名，其中研发人员接近百余名。公司不但为全球中小卖家提供个性生活用品，同时还帮助全球卖家及艺术从业者实现零成本创业。</w:t>
      </w:r>
    </w:p>
    <w:p>
      <w:pPr>
        <w:ind w:firstLine="420" w:firstLineChars="200"/>
        <w:jc w:val="both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/>
          <w:b w:val="0"/>
          <w:bCs w:val="0"/>
          <w:lang w:val="en-US" w:eastAsia="zh-CN"/>
        </w:rPr>
        <w:t>FORUDESIGNS是一个提供</w:t>
      </w:r>
      <w:r>
        <w:rPr>
          <w:rFonts w:hint="eastAsia"/>
          <w:b w:val="0"/>
          <w:bCs w:val="0"/>
          <w:lang w:eastAsia="zh-CN"/>
        </w:rPr>
        <w:t>在线定制、</w:t>
      </w:r>
      <w:r>
        <w:rPr>
          <w:rFonts w:hint="eastAsia"/>
          <w:b w:val="0"/>
          <w:bCs w:val="0"/>
          <w:lang w:val="en-US" w:eastAsia="zh-CN"/>
        </w:rPr>
        <w:t>在线销售</w:t>
      </w:r>
      <w:r>
        <w:rPr>
          <w:rFonts w:hint="eastAsia"/>
          <w:b w:val="0"/>
          <w:bCs w:val="0"/>
          <w:lang w:eastAsia="zh-CN"/>
        </w:rPr>
        <w:t>及</w:t>
      </w:r>
      <w:r>
        <w:rPr>
          <w:rFonts w:hint="eastAsia"/>
          <w:b w:val="0"/>
          <w:bCs w:val="0"/>
          <w:lang w:val="en-US" w:eastAsia="zh-CN"/>
        </w:rPr>
        <w:t>IP孵化授权交易服务平台</w:t>
      </w:r>
      <w:r>
        <w:rPr>
          <w:rFonts w:hint="eastAsia"/>
          <w:b w:val="0"/>
          <w:bCs w:val="0"/>
          <w:lang w:eastAsia="zh-CN"/>
        </w:rPr>
        <w:t>，以在线定制为核心，集跨境电商、柔性供应链、互联网软件技术开发、互联网系统维护、跨境社交媒体营销、产品设计、生产、销售、物流为一体。</w:t>
      </w:r>
      <w:r>
        <w:rPr>
          <w:rFonts w:hint="eastAsia"/>
          <w:lang w:eastAsia="zh-CN"/>
        </w:rPr>
        <w:t>公司</w:t>
      </w:r>
      <w:r>
        <w:rPr>
          <w:rFonts w:hint="eastAsia"/>
          <w:lang w:val="en-US" w:eastAsia="zh-CN"/>
        </w:rPr>
        <w:t>致力于为客户</w:t>
      </w:r>
      <w:r>
        <w:rPr>
          <w:rFonts w:hint="eastAsia"/>
          <w:lang w:eastAsia="zh-CN"/>
        </w:rPr>
        <w:t>提供独一无二的原创设计产品，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打造全球品类最多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、性价比最高、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出货最快的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个性生活品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定制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服务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。</w:t>
      </w:r>
    </w:p>
    <w:p>
      <w:pPr>
        <w:ind w:firstLine="422" w:firstLineChars="200"/>
        <w:jc w:val="both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21"/>
          <w:szCs w:val="24"/>
          <w:lang w:val="en-US" w:eastAsia="zh-CN" w:bidi="ar-SA"/>
        </w:rPr>
        <w:t>公司福利：双休、包住、五险、节日补贴、生日福利、国内外旅游、年终奖、宿舍公寓（空调、热水器、单独阳台、独立卫浴）</w:t>
      </w:r>
    </w:p>
    <w:p>
      <w:pPr>
        <w:ind w:firstLine="562" w:firstLineChars="200"/>
        <w:jc w:val="center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28"/>
          <w:szCs w:val="28"/>
          <w:lang w:val="en-US" w:eastAsia="zh-CN" w:bidi="ar-SA"/>
        </w:rPr>
        <w:t>招聘信息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外贸业务员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3-6k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落实公司制定的各种营销策略，使其在所运营的店铺内得到正确和有效的实施。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阿里巴巴店铺的日常管理和运营工作，如产品的发布和优化，询盘的及时记录和回复，客户的跟踪和订单处理。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了解和搜集网络上各同行及竞争产品的动态信息，分析和掌握平台及店铺相关数据，提升店铺。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配合上级跟进订单的后续反馈和突发事件处理。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其他上级交办的任务。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widowControl/>
        <w:numPr>
          <w:ilvl w:val="0"/>
          <w:numId w:val="0"/>
        </w:numPr>
        <w:tabs>
          <w:tab w:val="left" w:pos="434"/>
        </w:tabs>
        <w:jc w:val="lef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有阿里巴巴国际站，wish，速卖通，淘宝等电商平台管理经验者优先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widowControl/>
        <w:numPr>
          <w:ilvl w:val="0"/>
          <w:numId w:val="0"/>
        </w:numPr>
        <w:tabs>
          <w:tab w:val="left" w:pos="434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思维活跃，有想法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/>
          <w:szCs w:val="21"/>
        </w:rPr>
        <w:t> </w:t>
      </w:r>
      <w:r>
        <w:rPr>
          <w:rFonts w:hint="eastAsia" w:ascii="宋体"/>
          <w:szCs w:val="21"/>
          <w:lang w:eastAsia="zh-CN"/>
        </w:rPr>
        <w:tab/>
      </w:r>
    </w:p>
    <w:p>
      <w:pPr>
        <w:widowControl/>
        <w:numPr>
          <w:ilvl w:val="0"/>
          <w:numId w:val="0"/>
        </w:numPr>
        <w:tabs>
          <w:tab w:val="left" w:pos="434"/>
        </w:tabs>
        <w:jc w:val="lef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做事积极主动，认真负责，乐于学习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widowControl/>
        <w:numPr>
          <w:ilvl w:val="0"/>
          <w:numId w:val="0"/>
        </w:numPr>
        <w:tabs>
          <w:tab w:val="left" w:pos="434"/>
        </w:tabs>
        <w:jc w:val="left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良好的团队合作精神和较强的抗压抗挫能力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ascii="宋体" w:hAnsi="宋体"/>
          <w:szCs w:val="21"/>
        </w:rPr>
        <w:t xml:space="preserve"> </w:t>
      </w:r>
    </w:p>
    <w:p>
      <w:pPr>
        <w:widowControl/>
        <w:numPr>
          <w:ilvl w:val="0"/>
          <w:numId w:val="0"/>
        </w:numPr>
        <w:tabs>
          <w:tab w:val="left" w:pos="434"/>
        </w:tabs>
        <w:jc w:val="left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5.</w:t>
      </w:r>
      <w:r>
        <w:rPr>
          <w:rFonts w:hint="eastAsia" w:ascii="宋体" w:hAnsi="宋体"/>
          <w:szCs w:val="21"/>
        </w:rPr>
        <w:t xml:space="preserve">有一定的英语阅读和书写能力。（英语过4-6-8级者优先） </w:t>
      </w:r>
    </w:p>
    <w:p>
      <w:pPr>
        <w:widowControl/>
        <w:numPr>
          <w:ilvl w:val="0"/>
          <w:numId w:val="0"/>
        </w:numPr>
        <w:tabs>
          <w:tab w:val="left" w:pos="434"/>
        </w:tabs>
        <w:jc w:val="left"/>
        <w:rPr>
          <w:rFonts w:hint="eastAsia" w:ascii="宋体" w:hAnsi="宋体"/>
          <w:szCs w:val="21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质检文员/外贸跟单员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2.8-4k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负责对接工厂质检部/生产部/发货部门等出现的不合格产品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品质异常处理，通报相关部门，让相关部门对品质异常进行检讨改善，记录方案。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做好产品流程性的工作；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做好关于问题和产品的数据记录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产品图片监测和问题处理。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widowControl/>
        <w:numPr>
          <w:ilvl w:val="0"/>
          <w:numId w:val="3"/>
        </w:numPr>
        <w:jc w:val="lef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熟练基本的办公软件；良好的沟通交流能力；</w:t>
      </w:r>
    </w:p>
    <w:p>
      <w:pPr>
        <w:widowControl/>
        <w:numPr>
          <w:ilvl w:val="0"/>
          <w:numId w:val="3"/>
        </w:numPr>
        <w:jc w:val="lef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没有专业限制，没有经验要求，只要你细致和耐心。</w:t>
      </w:r>
    </w:p>
    <w:p>
      <w:pPr>
        <w:jc w:val="both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电商运营专员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3-7k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1.知晓网站平台运营规则，有运营操作经验者优先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2.摸索和了解其他运营渠道，打造品牌电商平台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3.分析平台网站的数据和ip来源，制定运营计划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4.处理客户和订单以及跟进后续客服流程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5.开发新项目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1.有阿里巴巴国际站，wish，速卖通，亚马逊，ebay或其他公司的电商运营经验者优先。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2.思维活跃，有想法。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3.态度认真，积极主动。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4.良好的团队合作精神和较强的抗压抗挫能力。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5.学历，专业不限，应届生亦可接受。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6.有一定的英语阅读和书写能力。（英语过4-6-8级者优先）</w:t>
      </w:r>
    </w:p>
    <w:p>
      <w:p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IT部（前端工程师）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5-10k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numPr>
          <w:ilvl w:val="0"/>
          <w:numId w:val="4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负责forudesigns平台前端开发和维护；负责forudesigns前端体验和页面相应速度，不断优化;</w:t>
      </w:r>
    </w:p>
    <w:p>
      <w:pPr>
        <w:widowControl/>
        <w:numPr>
          <w:ilvl w:val="0"/>
          <w:numId w:val="4"/>
        </w:numPr>
        <w:jc w:val="left"/>
        <w:rPr>
          <w:rFonts w:ascii="宋体"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与产品经理、后端工程师一起合作制定forudesigns各项目最佳技术实现方案。</w:t>
      </w:r>
    </w:p>
    <w:p>
      <w:pPr>
        <w:widowControl/>
        <w:numPr>
          <w:ilvl w:val="0"/>
          <w:numId w:val="0"/>
        </w:numPr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5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至少1-3年/以上工作经验；有项目经验                           </w:t>
      </w:r>
    </w:p>
    <w:p>
      <w:pPr>
        <w:numPr>
          <w:ilvl w:val="0"/>
          <w:numId w:val="5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了解MVVM设计思想，精通JavaScript、HTML5、CSS3，Vue、Bootstrap框架等；</w:t>
      </w:r>
    </w:p>
    <w:p>
      <w:pPr>
        <w:numPr>
          <w:ilvl w:val="0"/>
          <w:numId w:val="5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精通Ajax、DOM、JSON等相关技术，熟悉页面架构和布局, 熟练对接后台数据接口；</w:t>
      </w:r>
    </w:p>
    <w:p>
      <w:pPr>
        <w:numPr>
          <w:ilvl w:val="0"/>
          <w:numId w:val="5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熟悉webpack，nodejs者优先；</w:t>
      </w:r>
    </w:p>
    <w:p>
      <w:pPr>
        <w:numPr>
          <w:ilvl w:val="0"/>
          <w:numId w:val="5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熟悉编写能够自动适应HTML5界面；熟悉对象化Javascript编程。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PHP工程师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10k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1、负责协助技术总监进行技术评测，bug处理，代码开发；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2、负责网站、移动APP应用后台开发；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1.有1年以上工作开发经验。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2.熟悉前端开发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3.精通html、CSS、JS等网站前端技术。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4.精通PHP编程技术，熟练掌握PHP语法。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5.掌握Linux及Apache、nginx,MySql数据库。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6.知道基本的网络原理，了解TCP/IP协议。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7.熟悉Thinkphp 、laravel等相关框架技术及使用。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8.能够理解和处理安全漏洞，如：SQL注入漏洞、字符编码循环、跨站脚本攻击（XSS）、跨站请求伪造（CSRF）。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9.面向对象编程（OOP）、PHP缓存技术、PHP相关开发框架、软件重构技术、软件设计模式。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10.熟悉PHPMyAdmin工具使用。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11.学习能力强，能够熟练阅读国外技术文档，能适应公司文化，学历不是问题，能力我们更看重。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高级UI设计师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10-15k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 负责App/平台网站/公司品牌站/线上店铺(阿里巴巴,亚马逊等)等界面主风格把控。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 从用户出发，制定可行性的视觉和交互设计方案，并持续对产品的设计体验进行优化提升。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 制定视觉设计规范并推动执行。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4. 负责设计实现的检查，监督产品视觉的实现质量。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5. 提升整个团队的UI设计能力，具备迅速培养新人的能力。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 艺术及设计类专业背景，经验丰富，具有大型产品界面风格设计经验。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热爱设计，拥有宽广的行业视野与高品位审美标准，有极高的品质与美感标准。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具备团队合作意识，富有激情、创新欲望和责任感，且有设计理想，能倾听善表达，能承受高压。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 对GUI设计流行趋势敏锐的洞察力，对电商有强烈兴趣，富有创造力和激情。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 具备平面、手绘、AE动效等独特视觉表现能力尤佳。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 能够总结并运用先进的设计思维、方法论，提升整个团队的设计能力，审美水平，具备迅速培养新人的能力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图案设计师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5-6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3-5k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1.对产品刺绣图案的开发和研究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2.根据系列产品风格开发设计出完整的辅料及相关平面图案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3.充分了解平台操作流程及产品调性并结合各个主题，进行产品图案设计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4.提出新颖的设计方法，提高产品图案的质量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5.参与产品主题方向研讨，并提出有效的的建议或意见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6.合理安排、有效指导新人工作，提升团队综合水平；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7.编写图案说明、名称及标签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8.配合团队的各个临时事项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1.需熟练掌握PS sai  Illustrator等其中一款图案图形设计工具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2.根据主题内容和产品需求进行产品图案设计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有美术、绘画功底，服装设计、视觉设计者优先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插画设计师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3-5k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1.充分了解十大品牌的品牌调性平台操作流程及产品调性，并结合主题进行产品图案设计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2.不断吸收各种流行元素，提高产品图案的质量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3.参与主题讨论，并提出有效的的建议或意见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4.有效指导新人快速熟悉产品和设计，提升团队综合水平；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5.编写图案说明、名称及标签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6.配合团队各个临时事项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1.需熟练掌握PS sai  Illustrator等其中一款图案图形设计工具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2.执行力强、效率高、具备团队合作意识；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3.手绘能力强，线条流畅，色彩感觉和审美好，有创意、能深入细节；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4.有美术、绘画功底，插画、游戏原画专业者优先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平面设计师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4-6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3-6k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1.充分了解快时尚的调性需求，并结合主题，进行产品图案设计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2.不断吸收各种流行元素，提高产品图案的质量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3.参与主题讨论，并提出有效的的建议或意见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4.有效指导新人快速熟悉产品和设计，提升团队综合水平；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5.编写图案说明、名称及标签                           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6.配合团队各个临时事项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1.需熟练掌握PS  Illustrator等其中一款图案图形设计工具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2.根据主题内容和产品需求进行产品图案设计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3.有美术功底，视觉设计者优先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产品开发市场专员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2.5-3.5k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1.主要负责开发跨境电商亚马逊等平台的欧美市场畅销新产品：例如鞋服、包、家居类、配饰类 户外类 节日礼品类等不限类别.....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2.负责编制市场调研报告，开发计划；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3.为开发新产品目标制定市场调研方案，收集行业状况、市场信息、分析调研结果，提交调研报告，预测市场动态，拟定应对策略；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4.负责收集并评估各展会状况,提出关于产品开发的的策划与具体实施方案。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5.定期收集、汇总与分析行业市场信息/竞品的最新信息，形成市场趋势分析报告，为产品开发提供专业意见和协助。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1.大专以上学历，两年以上新产品开发及相关就业经验优先（优秀应届生亦可）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2.熟悉使用ppt；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3.具有市场调查和统计分析方面的相关知识，良好的逻辑思维能力，能将复杂的调研需求转化为可执行的调研；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4.良好的时尚触感，头脑灵活，善于发掘、开发优质新产品。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有一或多项外语能力优先录取。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产品研发专员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3.5-6k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1.主要负责开发适合公司发展策略的国内外电商平台(国外为主)新产品：例如鞋服、包、家居类、配饰类 户外类 节日礼品类等不限类别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2.熟悉国内外电商平台规则，能为新品开发提出专业意见.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3.为开发新产品目标制定市场调研方案，制作产品研发报告。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1.从事过产品研发工作或者电商选品工作.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2.头脑灵活，做事积极主动，善于发掘、开发优质新产品.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3.有一或多项外语能力优先录取。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4.熟悉国内鞋服类市场，对产品面料，产品工艺熟悉者优先录取.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淘宝美工/设计师助理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2-3k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配合完成上级交代的设计相关任务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1.设计相关专业:广告设计,服装设计,电商设计等.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2.熟练掌握Photoshop,Illustrator等设计软件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3.会使用单反优先.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运营专员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 xml:space="preserve"> 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3-4k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1、负责客户服务工作，包括订单的处理和售后物流后程问题的跟进处理；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2、学习使用社交媒体等独立开发客户；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1、熟练运用Office、Word及PPT等办公软件；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2、有耐心、细心、对待工作认真负责，有较强的自我驱动力、上进心及抗压能力；具备良好的沟通、协调以及写作能力，思维活跃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运营主管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 xml:space="preserve"> 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5-9k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1.熟悉国内各大电商平台运营规则，交易规则、广告资源，负责公司电商平台运营及管理，提高品牌影响力和成交量。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2.根据平台营销数据进行深入分析，对每个产品运营情况进行评估，提炼卖点，提升搜索量，促进销量；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3.负责收集市场和行业信息，分析竞争对手，关注对手的变化和选款、定价等营销策略，结合本店优势提供有效应方案；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4.每日统计分析最新数据，并根据数据变化采取针对性运营措施。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1.大专以上学历 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2.两年以上品牌店铺运营经验、团队管理经验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3.很强的创新和执行、领导能力，以结果为导向，有团队合作精神。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商务运营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 xml:space="preserve"> 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3.5-7k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1、根据按公司发展需求进行招商项目跟进及招商流程安排；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2、负责公司相关项目的合作谈判与商务对接；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3、负责项目商务信息的收集、整理、分类，对项目信息时时跟踪；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4、处理合作伙伴的一般商务事件请求，日常商务工作；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1、根据按公司发展需求进行招商项目跟进及招商流程安排；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2、负责公司相关项目的合作谈判与商务对接；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3、负责项目商务信息的收集、整理、分类，对项目信息时时跟踪；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4、处理合作伙伴的一般商务事件请求，日常商务工作；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运营客服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lang w:val="en-US" w:eastAsia="zh-CN"/>
        </w:rPr>
        <w:t xml:space="preserve"> 1</w:t>
      </w:r>
      <w:r>
        <w:rPr>
          <w:rFonts w:hint="eastAsia" w:ascii="宋体" w:hAnsi="宋体"/>
          <w:szCs w:val="21"/>
        </w:rPr>
        <w:t>名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薪资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2.5-5k</w:t>
      </w:r>
      <w:r>
        <w:rPr>
          <w:rFonts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岗位职责：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1、负责日常销售中与客户线上或电话沟通相关事宜，维护与客户的良好关系；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2、负责相关电商平台店铺的日常运营维护工作；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3、负责平台客户日常订单处理及订单跟踪事宜并及时反馈；</w:t>
      </w:r>
    </w:p>
    <w:p>
      <w:pPr>
        <w:widowControl/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4、完成上级领导交办的其他事宜。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岗位</w:t>
      </w:r>
      <w:r>
        <w:rPr>
          <w:rFonts w:hint="eastAsia" w:ascii="宋体" w:hAnsi="宋体"/>
          <w:b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1、热爱互联网行业，有意向往电商运营方向发展。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2、工作细心认真，具备一定的营销思维，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3、服从工作安排，具备客户服务意识，能很好的配合团队工作；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4、有国内电商平台相关工作经验者优先。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公司地址：</w:t>
      </w:r>
      <w:r>
        <w:rPr>
          <w:rFonts w:hint="eastAsia" w:ascii="宋体" w:hAnsi="宋体"/>
          <w:szCs w:val="21"/>
          <w:lang w:val="en-US" w:eastAsia="zh-CN"/>
        </w:rPr>
        <w:t>福建省泉州市金龙街道池峰路9号高新科技创新服务中心8楼</w:t>
      </w:r>
      <w:r>
        <w:rPr>
          <w:rFonts w:hint="eastAsia" w:ascii="宋体" w:hAnsi="宋体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公司网站：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instrText xml:space="preserve"> HYPERLINK "http://www.fjzhengyu.com" </w:instrTex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1"/>
          <w:szCs w:val="24"/>
          <w:lang w:val="en-US" w:eastAsia="zh-CN"/>
        </w:rPr>
        <w:t xml:space="preserve"> www.fjzhengyu.com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fldChar w:fldCharType="end"/>
      </w:r>
    </w:p>
    <w:p>
      <w:pPr>
        <w:widowControl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邮箱：2684747515</w:t>
      </w:r>
      <w:r>
        <w:rPr>
          <w:rFonts w:hint="eastAsia" w:ascii="宋体" w:hAnsi="宋体"/>
          <w:szCs w:val="21"/>
          <w:lang w:val="en-US" w:eastAsia="zh-CN"/>
        </w:rPr>
        <w:t>@qq.com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lang w:val="en-US" w:eastAsia="zh-CN"/>
        </w:rPr>
        <w:t>王小姐</w:t>
      </w:r>
      <w:r>
        <w:rPr>
          <w:rFonts w:hint="eastAsia" w:ascii="宋体" w:hAnsi="宋体"/>
          <w:szCs w:val="21"/>
        </w:rPr>
        <w:t xml:space="preserve">     电话：</w:t>
      </w:r>
      <w:r>
        <w:rPr>
          <w:rFonts w:hint="default" w:ascii="宋体" w:hAnsi="宋体"/>
          <w:szCs w:val="21"/>
          <w:lang w:val="en-US" w:eastAsia="zh-CN"/>
        </w:rPr>
        <w:t>0595-22892199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</w:p>
    <w:p>
      <w:pPr>
        <w:widowControl/>
        <w:jc w:val="left"/>
      </w:pPr>
      <w:r>
        <w:rPr>
          <w:rFonts w:hint="eastAsia" w:ascii="宋体" w:hAnsi="宋体"/>
          <w:szCs w:val="21"/>
        </w:rPr>
        <w:t>手机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微信号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18060102920</w:t>
      </w:r>
      <w:r>
        <w:rPr>
          <w:rFonts w:hint="eastAsia" w:ascii="宋体" w:hAnsi="宋体"/>
          <w:szCs w:val="21"/>
        </w:rPr>
        <w:t xml:space="preserve">     QQ：2684747515 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6F2215"/>
    <w:multiLevelType w:val="singleLevel"/>
    <w:tmpl w:val="A26F22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BF1753"/>
    <w:multiLevelType w:val="singleLevel"/>
    <w:tmpl w:val="ABBF17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086316F"/>
    <w:multiLevelType w:val="singleLevel"/>
    <w:tmpl w:val="E08631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9D6AE51"/>
    <w:multiLevelType w:val="singleLevel"/>
    <w:tmpl w:val="E9D6A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BB2E300"/>
    <w:multiLevelType w:val="singleLevel"/>
    <w:tmpl w:val="0BB2E3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C4081"/>
    <w:rsid w:val="0156763F"/>
    <w:rsid w:val="039B1CC9"/>
    <w:rsid w:val="0E227FFC"/>
    <w:rsid w:val="23FB5222"/>
    <w:rsid w:val="253D188D"/>
    <w:rsid w:val="27774E24"/>
    <w:rsid w:val="2F6C4081"/>
    <w:rsid w:val="322C6708"/>
    <w:rsid w:val="3563438E"/>
    <w:rsid w:val="39B26A12"/>
    <w:rsid w:val="5F426A1E"/>
    <w:rsid w:val="674B4B55"/>
    <w:rsid w:val="6CCC07E5"/>
    <w:rsid w:val="6E662F74"/>
    <w:rsid w:val="7CC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2020-01-02T01:53:00Z</dcterms:created>
  <dc:creator>zhengyu</dc:creator>
  <cp:lastModifiedBy>刘玲女</cp:lastModifiedBy>
  <dcterms:modified xsi:type="dcterms:W3CDTF">2020-01-02T02:39:13Z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