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5F" w:rsidRPr="00BC1CC9" w:rsidRDefault="00FD0D5F" w:rsidP="00FD0D5F">
      <w:pPr>
        <w:rPr>
          <w:rFonts w:eastAsia="黑体"/>
          <w:sz w:val="32"/>
          <w:szCs w:val="32"/>
        </w:rPr>
      </w:pPr>
      <w:r w:rsidRPr="00BC1CC9">
        <w:rPr>
          <w:rFonts w:eastAsia="黑体" w:hAnsi="黑体"/>
          <w:sz w:val="32"/>
          <w:szCs w:val="32"/>
        </w:rPr>
        <w:t>附</w:t>
      </w:r>
      <w:r w:rsidRPr="00BC1CC9">
        <w:rPr>
          <w:rFonts w:eastAsia="黑体" w:hAnsi="黑体" w:hint="eastAsia"/>
          <w:sz w:val="32"/>
          <w:szCs w:val="32"/>
        </w:rPr>
        <w:t>件</w:t>
      </w:r>
      <w:r>
        <w:rPr>
          <w:rFonts w:eastAsia="黑体" w:hint="eastAsia"/>
          <w:sz w:val="32"/>
          <w:szCs w:val="32"/>
        </w:rPr>
        <w:t>3</w:t>
      </w:r>
    </w:p>
    <w:p w:rsidR="00FD0D5F" w:rsidRPr="00BC1CC9" w:rsidRDefault="00FD0D5F" w:rsidP="00FD0D5F">
      <w:pPr>
        <w:ind w:firstLineChars="100" w:firstLine="280"/>
        <w:rPr>
          <w:rFonts w:ascii="黑体" w:eastAsia="黑体"/>
          <w:sz w:val="28"/>
          <w:szCs w:val="52"/>
        </w:rPr>
      </w:pPr>
    </w:p>
    <w:p w:rsidR="00FD0D5F" w:rsidRPr="00BC1CC9" w:rsidRDefault="00FD0D5F" w:rsidP="00FD0D5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泉州市</w:t>
      </w:r>
      <w:r w:rsidRPr="00BC1CC9">
        <w:rPr>
          <w:rFonts w:ascii="方正小标宋简体" w:eastAsia="方正小标宋简体" w:hint="eastAsia"/>
          <w:sz w:val="36"/>
          <w:szCs w:val="36"/>
        </w:rPr>
        <w:t>守合同重信用企业申请表</w:t>
      </w:r>
    </w:p>
    <w:p w:rsidR="00FD0D5F" w:rsidRPr="00BC1CC9" w:rsidRDefault="00FD0D5F" w:rsidP="00FD0D5F">
      <w:pPr>
        <w:jc w:val="center"/>
        <w:outlineLvl w:val="0"/>
        <w:rPr>
          <w:sz w:val="32"/>
          <w:szCs w:val="32"/>
        </w:rPr>
      </w:pPr>
      <w:r w:rsidRPr="00BC1CC9">
        <w:rPr>
          <w:rFonts w:hint="eastAsia"/>
          <w:sz w:val="32"/>
          <w:szCs w:val="32"/>
        </w:rPr>
        <w:t>（</w:t>
      </w:r>
      <w:r w:rsidRPr="00BC1CC9">
        <w:rPr>
          <w:rFonts w:hint="eastAsia"/>
          <w:sz w:val="32"/>
          <w:szCs w:val="32"/>
        </w:rPr>
        <w:t>2018</w:t>
      </w:r>
      <w:r w:rsidRPr="00BC1CC9">
        <w:rPr>
          <w:rFonts w:hint="eastAsia"/>
          <w:sz w:val="32"/>
          <w:szCs w:val="32"/>
        </w:rPr>
        <w:t>—</w:t>
      </w:r>
      <w:r w:rsidRPr="00BC1CC9">
        <w:rPr>
          <w:rFonts w:hint="eastAsia"/>
          <w:sz w:val="32"/>
          <w:szCs w:val="32"/>
        </w:rPr>
        <w:t>2019</w:t>
      </w:r>
      <w:r w:rsidRPr="00BC1CC9">
        <w:rPr>
          <w:rFonts w:hint="eastAsia"/>
          <w:sz w:val="32"/>
          <w:szCs w:val="32"/>
        </w:rPr>
        <w:t>年度）</w:t>
      </w:r>
    </w:p>
    <w:p w:rsidR="00FD0D5F" w:rsidRPr="00BC1CC9" w:rsidRDefault="00FD0D5F" w:rsidP="00FD0D5F">
      <w:pPr>
        <w:rPr>
          <w:rFonts w:ascii="宋体" w:hAnsi="宋体"/>
          <w:sz w:val="30"/>
          <w:szCs w:val="30"/>
        </w:rPr>
      </w:pPr>
    </w:p>
    <w:p w:rsidR="00FD0D5F" w:rsidRPr="00BC1CC9" w:rsidRDefault="00FD0D5F" w:rsidP="00FD0D5F">
      <w:pPr>
        <w:ind w:firstLineChars="400" w:firstLine="1200"/>
        <w:rPr>
          <w:rFonts w:ascii="宋体" w:hAnsi="宋体"/>
          <w:sz w:val="30"/>
          <w:szCs w:val="30"/>
        </w:rPr>
      </w:pPr>
      <w:r w:rsidRPr="00BC1CC9">
        <w:rPr>
          <w:rFonts w:ascii="宋体" w:hAnsi="宋体" w:hint="eastAsia"/>
          <w:sz w:val="30"/>
          <w:szCs w:val="30"/>
        </w:rPr>
        <w:t>企业名称(章)：</w:t>
      </w:r>
      <w:r w:rsidRPr="00BC1CC9">
        <w:rPr>
          <w:rFonts w:ascii="宋体" w:hAnsi="宋体" w:hint="eastAsia"/>
          <w:sz w:val="30"/>
          <w:szCs w:val="30"/>
          <w:u w:val="single"/>
        </w:rPr>
        <w:t xml:space="preserve">　　　　　　　　　　　　　　</w:t>
      </w:r>
      <w:r w:rsidRPr="00BC1CC9">
        <w:rPr>
          <w:rFonts w:ascii="宋体" w:hAnsi="宋体" w:hint="eastAsia"/>
          <w:sz w:val="30"/>
          <w:szCs w:val="30"/>
        </w:rPr>
        <w:t xml:space="preserve">　　　　　　</w:t>
      </w:r>
    </w:p>
    <w:p w:rsidR="00FD0D5F" w:rsidRPr="00BC1CC9" w:rsidRDefault="00FD0D5F" w:rsidP="00FD0D5F">
      <w:pPr>
        <w:rPr>
          <w:rFonts w:ascii="宋体" w:hAnsi="宋体"/>
          <w:sz w:val="30"/>
          <w:szCs w:val="30"/>
        </w:rPr>
      </w:pPr>
      <w:r w:rsidRPr="00BC1CC9">
        <w:rPr>
          <w:rFonts w:ascii="宋体" w:hAnsi="宋体" w:hint="eastAsia"/>
          <w:sz w:val="30"/>
          <w:szCs w:val="30"/>
        </w:rPr>
        <w:t xml:space="preserve">　　　　</w:t>
      </w:r>
    </w:p>
    <w:p w:rsidR="00FD0D5F" w:rsidRPr="00BC1CC9" w:rsidRDefault="00FD0D5F" w:rsidP="00FD0D5F">
      <w:pPr>
        <w:ind w:firstLineChars="400" w:firstLine="1200"/>
        <w:rPr>
          <w:rFonts w:ascii="宋体" w:hAnsi="宋体"/>
          <w:sz w:val="30"/>
          <w:szCs w:val="30"/>
        </w:rPr>
      </w:pPr>
      <w:r w:rsidRPr="00BC1CC9">
        <w:rPr>
          <w:rFonts w:ascii="宋体" w:hAnsi="宋体" w:hint="eastAsia"/>
          <w:sz w:val="30"/>
          <w:szCs w:val="30"/>
        </w:rPr>
        <w:t>住所（经营场所）：</w:t>
      </w:r>
      <w:r w:rsidRPr="00BC1CC9">
        <w:rPr>
          <w:rFonts w:ascii="宋体" w:hAnsi="宋体" w:hint="eastAsia"/>
          <w:sz w:val="30"/>
          <w:szCs w:val="30"/>
          <w:u w:val="single"/>
        </w:rPr>
        <w:t xml:space="preserve">　　　　　   　　　　     </w:t>
      </w:r>
    </w:p>
    <w:p w:rsidR="00FD0D5F" w:rsidRPr="00BC1CC9" w:rsidRDefault="00FD0D5F" w:rsidP="00FD0D5F">
      <w:pPr>
        <w:rPr>
          <w:rFonts w:ascii="宋体" w:hAnsi="宋体"/>
          <w:sz w:val="30"/>
          <w:szCs w:val="30"/>
        </w:rPr>
      </w:pPr>
    </w:p>
    <w:p w:rsidR="00FD0D5F" w:rsidRPr="00BC1CC9" w:rsidRDefault="00FD0D5F" w:rsidP="00FD0D5F">
      <w:pPr>
        <w:ind w:firstLineChars="400" w:firstLine="1200"/>
        <w:rPr>
          <w:rFonts w:ascii="宋体" w:hAnsi="宋体"/>
          <w:sz w:val="30"/>
          <w:szCs w:val="30"/>
          <w:u w:val="single"/>
        </w:rPr>
      </w:pPr>
      <w:r w:rsidRPr="00BC1CC9">
        <w:rPr>
          <w:rFonts w:ascii="宋体" w:hAnsi="宋体" w:hint="eastAsia"/>
          <w:sz w:val="30"/>
          <w:szCs w:val="30"/>
        </w:rPr>
        <w:t>邮政编码：</w:t>
      </w:r>
      <w:r w:rsidRPr="00BC1CC9">
        <w:rPr>
          <w:rFonts w:ascii="宋体" w:hAnsi="宋体" w:hint="eastAsia"/>
          <w:sz w:val="30"/>
          <w:szCs w:val="30"/>
          <w:u w:val="single"/>
        </w:rPr>
        <w:t xml:space="preserve">　　   　　　　　　　　　　　　 </w:t>
      </w:r>
    </w:p>
    <w:p w:rsidR="00FD0D5F" w:rsidRPr="00BC1CC9" w:rsidRDefault="00FD0D5F" w:rsidP="00FD0D5F">
      <w:pPr>
        <w:jc w:val="center"/>
        <w:rPr>
          <w:rFonts w:ascii="宋体" w:hAnsi="宋体"/>
          <w:sz w:val="30"/>
          <w:szCs w:val="30"/>
        </w:rPr>
      </w:pPr>
    </w:p>
    <w:p w:rsidR="00FD0D5F" w:rsidRPr="00BC1CC9" w:rsidRDefault="00FD0D5F" w:rsidP="00FD0D5F">
      <w:pPr>
        <w:ind w:firstLineChars="400" w:firstLine="1200"/>
        <w:rPr>
          <w:rFonts w:ascii="宋体" w:hAnsi="宋体"/>
          <w:sz w:val="30"/>
          <w:szCs w:val="30"/>
          <w:u w:val="single"/>
        </w:rPr>
      </w:pPr>
      <w:r w:rsidRPr="00BC1CC9">
        <w:rPr>
          <w:rFonts w:ascii="宋体" w:hAnsi="宋体" w:hint="eastAsia"/>
          <w:sz w:val="30"/>
          <w:szCs w:val="30"/>
        </w:rPr>
        <w:t>联 系 人：</w:t>
      </w:r>
      <w:r w:rsidRPr="00BC1CC9">
        <w:rPr>
          <w:rFonts w:ascii="宋体" w:hAnsi="宋体" w:hint="eastAsia"/>
          <w:sz w:val="30"/>
          <w:szCs w:val="30"/>
          <w:u w:val="single"/>
        </w:rPr>
        <w:t xml:space="preserve">　　　　　　　　　　　　　　　　</w:t>
      </w:r>
    </w:p>
    <w:p w:rsidR="00FD0D5F" w:rsidRPr="00BC1CC9" w:rsidRDefault="00FD0D5F" w:rsidP="00FD0D5F">
      <w:pPr>
        <w:ind w:firstLineChars="300" w:firstLine="900"/>
        <w:rPr>
          <w:rFonts w:ascii="宋体" w:hAnsi="宋体"/>
          <w:sz w:val="30"/>
          <w:szCs w:val="30"/>
          <w:u w:val="single"/>
        </w:rPr>
      </w:pPr>
    </w:p>
    <w:p w:rsidR="00FD0D5F" w:rsidRPr="00BC1CC9" w:rsidRDefault="00FD0D5F" w:rsidP="00FD0D5F">
      <w:pPr>
        <w:ind w:firstLineChars="400" w:firstLine="1200"/>
        <w:rPr>
          <w:rFonts w:ascii="宋体" w:hAnsi="宋体"/>
          <w:sz w:val="30"/>
          <w:szCs w:val="30"/>
          <w:u w:val="single"/>
        </w:rPr>
      </w:pPr>
      <w:r w:rsidRPr="00BC1CC9">
        <w:rPr>
          <w:rFonts w:ascii="宋体" w:hAnsi="宋体" w:hint="eastAsia"/>
          <w:sz w:val="30"/>
          <w:szCs w:val="30"/>
        </w:rPr>
        <w:t>联系电话：</w:t>
      </w:r>
      <w:r w:rsidRPr="00BC1CC9">
        <w:rPr>
          <w:rFonts w:ascii="宋体" w:hAnsi="宋体" w:hint="eastAsia"/>
          <w:sz w:val="30"/>
          <w:szCs w:val="30"/>
          <w:u w:val="single"/>
        </w:rPr>
        <w:t xml:space="preserve">　　  　　　　　　　　　　　　　</w:t>
      </w:r>
    </w:p>
    <w:p w:rsidR="00FD0D5F" w:rsidRPr="00BC1CC9" w:rsidRDefault="00FD0D5F" w:rsidP="00FD0D5F">
      <w:pPr>
        <w:jc w:val="center"/>
        <w:rPr>
          <w:rFonts w:ascii="宋体" w:hAnsi="宋体"/>
          <w:b/>
          <w:bCs/>
          <w:sz w:val="36"/>
          <w:szCs w:val="30"/>
        </w:rPr>
      </w:pPr>
    </w:p>
    <w:p w:rsidR="00FD0D5F" w:rsidRPr="00BC1CC9" w:rsidRDefault="00FD0D5F" w:rsidP="00FD0D5F">
      <w:pPr>
        <w:jc w:val="center"/>
        <w:rPr>
          <w:rFonts w:ascii="宋体" w:hAnsi="宋体"/>
          <w:b/>
          <w:bCs/>
          <w:sz w:val="36"/>
          <w:szCs w:val="30"/>
        </w:rPr>
      </w:pPr>
    </w:p>
    <w:p w:rsidR="00FD0D5F" w:rsidRPr="00BC1CC9" w:rsidRDefault="00FD0D5F" w:rsidP="00FD0D5F">
      <w:pPr>
        <w:jc w:val="center"/>
        <w:rPr>
          <w:rFonts w:ascii="宋体" w:hAnsi="宋体"/>
          <w:b/>
          <w:bCs/>
          <w:sz w:val="36"/>
          <w:szCs w:val="30"/>
        </w:rPr>
      </w:pPr>
    </w:p>
    <w:p w:rsidR="00FD0D5F" w:rsidRPr="00BC1CC9" w:rsidRDefault="00FD0D5F" w:rsidP="00FD0D5F">
      <w:pPr>
        <w:jc w:val="center"/>
        <w:rPr>
          <w:rFonts w:ascii="宋体" w:hAnsi="宋体"/>
          <w:b/>
          <w:bCs/>
          <w:sz w:val="36"/>
          <w:szCs w:val="30"/>
        </w:rPr>
      </w:pPr>
    </w:p>
    <w:p w:rsidR="00FD0D5F" w:rsidRPr="00BC1CC9" w:rsidRDefault="004753A3" w:rsidP="00FD0D5F">
      <w:pPr>
        <w:jc w:val="center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泉州市</w:t>
      </w:r>
      <w:r w:rsidR="00FD0D5F" w:rsidRPr="00BC1CC9">
        <w:rPr>
          <w:rFonts w:ascii="宋体" w:hAnsi="宋体" w:hint="eastAsia"/>
          <w:bCs/>
          <w:sz w:val="30"/>
          <w:szCs w:val="30"/>
        </w:rPr>
        <w:t>市场监督管理局制</w:t>
      </w:r>
    </w:p>
    <w:p w:rsidR="00FD0D5F" w:rsidRPr="00BC1CC9" w:rsidRDefault="00FD0D5F" w:rsidP="00FD0D5F">
      <w:pPr>
        <w:jc w:val="center"/>
        <w:rPr>
          <w:rFonts w:ascii="宋体" w:hAnsi="宋体"/>
          <w:sz w:val="30"/>
          <w:szCs w:val="30"/>
        </w:rPr>
      </w:pPr>
      <w:r w:rsidRPr="00BC1CC9">
        <w:rPr>
          <w:rFonts w:ascii="宋体" w:hAnsi="宋体" w:hint="eastAsia"/>
          <w:sz w:val="30"/>
          <w:szCs w:val="30"/>
        </w:rPr>
        <w:t>年　　月　　日</w:t>
      </w:r>
    </w:p>
    <w:p w:rsidR="00FD0D5F" w:rsidRPr="00BC1CC9" w:rsidRDefault="00FD0D5F" w:rsidP="00FD0D5F">
      <w:pPr>
        <w:spacing w:line="374" w:lineRule="atLeast"/>
        <w:rPr>
          <w:b/>
          <w:sz w:val="24"/>
        </w:rPr>
      </w:pPr>
    </w:p>
    <w:p w:rsidR="00FD0D5F" w:rsidRPr="00BC1CC9" w:rsidRDefault="00FD0D5F" w:rsidP="00FD0D5F">
      <w:pPr>
        <w:numPr>
          <w:ilvl w:val="0"/>
          <w:numId w:val="3"/>
        </w:numPr>
        <w:jc w:val="center"/>
        <w:outlineLvl w:val="0"/>
        <w:rPr>
          <w:rFonts w:ascii="黑体" w:eastAsia="黑体"/>
          <w:sz w:val="32"/>
          <w:szCs w:val="32"/>
        </w:rPr>
      </w:pPr>
      <w:r w:rsidRPr="00BC1CC9">
        <w:rPr>
          <w:rFonts w:ascii="黑体" w:eastAsia="黑体" w:hint="eastAsia"/>
          <w:sz w:val="32"/>
          <w:szCs w:val="32"/>
        </w:rPr>
        <w:lastRenderedPageBreak/>
        <w:t>申请单位应提交的材料</w:t>
      </w:r>
    </w:p>
    <w:p w:rsidR="00FD0D5F" w:rsidRPr="00BC1CC9" w:rsidRDefault="00FD0D5F" w:rsidP="00FD0D5F">
      <w:pPr>
        <w:ind w:left="720"/>
        <w:outlineLvl w:val="0"/>
        <w:rPr>
          <w:rFonts w:ascii="仿宋_GB2312" w:eastAsia="仿宋_GB2312"/>
          <w:sz w:val="30"/>
          <w:szCs w:val="30"/>
        </w:rPr>
      </w:pPr>
    </w:p>
    <w:p w:rsidR="00FD0D5F" w:rsidRPr="00BC1CC9" w:rsidRDefault="00FD0D5F" w:rsidP="00FD0D5F">
      <w:pPr>
        <w:spacing w:line="374" w:lineRule="atLeast"/>
        <w:rPr>
          <w:rFonts w:ascii="仿宋_GB2312" w:eastAsia="仿宋_GB2312"/>
          <w:sz w:val="30"/>
          <w:szCs w:val="30"/>
        </w:rPr>
      </w:pPr>
      <w:r w:rsidRPr="00BC1CC9">
        <w:rPr>
          <w:rFonts w:ascii="楷体_GB2312" w:eastAsia="楷体_GB2312"/>
          <w:sz w:val="28"/>
          <w:szCs w:val="28"/>
        </w:rPr>
        <w:t xml:space="preserve">   </w:t>
      </w:r>
      <w:r w:rsidRPr="00BC1CC9">
        <w:rPr>
          <w:rFonts w:ascii="仿宋_GB2312" w:eastAsia="仿宋_GB2312" w:hint="eastAsia"/>
          <w:sz w:val="28"/>
          <w:szCs w:val="28"/>
        </w:rPr>
        <w:t xml:space="preserve"> </w:t>
      </w:r>
      <w:r w:rsidRPr="00BC1CC9">
        <w:rPr>
          <w:rFonts w:ascii="仿宋_GB2312" w:eastAsia="仿宋_GB2312" w:hint="eastAsia"/>
          <w:sz w:val="30"/>
          <w:szCs w:val="30"/>
        </w:rPr>
        <w:t>１．《</w:t>
      </w:r>
      <w:r>
        <w:rPr>
          <w:rFonts w:ascii="仿宋_GB2312" w:eastAsia="仿宋_GB2312" w:hint="eastAsia"/>
          <w:sz w:val="30"/>
          <w:szCs w:val="30"/>
        </w:rPr>
        <w:t>泉州市</w:t>
      </w:r>
      <w:r w:rsidRPr="00BC1CC9">
        <w:rPr>
          <w:rFonts w:ascii="仿宋_GB2312" w:eastAsia="仿宋_GB2312" w:hint="eastAsia"/>
          <w:sz w:val="30"/>
          <w:szCs w:val="30"/>
        </w:rPr>
        <w:t>守合同重信用企业申请表》（2018—2019年度）；</w:t>
      </w:r>
    </w:p>
    <w:p w:rsidR="00FD0D5F" w:rsidRPr="00BC1CC9" w:rsidRDefault="00FD0D5F" w:rsidP="00FD0D5F">
      <w:pPr>
        <w:spacing w:line="374" w:lineRule="atLeast"/>
        <w:rPr>
          <w:rFonts w:ascii="仿宋_GB2312" w:eastAsia="仿宋_GB2312"/>
          <w:sz w:val="30"/>
          <w:szCs w:val="30"/>
        </w:rPr>
      </w:pPr>
      <w:r w:rsidRPr="00BC1CC9">
        <w:rPr>
          <w:rFonts w:ascii="仿宋_GB2312" w:eastAsia="仿宋_GB2312" w:hint="eastAsia"/>
          <w:sz w:val="30"/>
          <w:szCs w:val="30"/>
        </w:rPr>
        <w:t xml:space="preserve">    2．营业执照及有关资质证书、行政许可、荣誉证书复印件；</w:t>
      </w:r>
    </w:p>
    <w:p w:rsidR="00FD0D5F" w:rsidRPr="00BC1CC9" w:rsidRDefault="00FD0D5F" w:rsidP="00FD0D5F">
      <w:pPr>
        <w:spacing w:line="374" w:lineRule="atLeast"/>
        <w:rPr>
          <w:rFonts w:ascii="仿宋_GB2312" w:eastAsia="仿宋_GB2312"/>
          <w:sz w:val="30"/>
          <w:szCs w:val="30"/>
        </w:rPr>
      </w:pPr>
      <w:r w:rsidRPr="00BC1CC9">
        <w:rPr>
          <w:rFonts w:ascii="仿宋_GB2312" w:eastAsia="仿宋_GB2312" w:hint="eastAsia"/>
          <w:sz w:val="30"/>
          <w:szCs w:val="30"/>
        </w:rPr>
        <w:t xml:space="preserve">    3．2018、2019年度资产负债表和利润表各一份（法定代表人或负责人签字并</w:t>
      </w:r>
      <w:proofErr w:type="gramStart"/>
      <w:r w:rsidRPr="00BC1CC9">
        <w:rPr>
          <w:rFonts w:ascii="仿宋_GB2312" w:eastAsia="仿宋_GB2312" w:hint="eastAsia"/>
          <w:sz w:val="30"/>
          <w:szCs w:val="30"/>
        </w:rPr>
        <w:t>盖企业</w:t>
      </w:r>
      <w:proofErr w:type="gramEnd"/>
      <w:r w:rsidRPr="00BC1CC9">
        <w:rPr>
          <w:rFonts w:ascii="仿宋_GB2312" w:eastAsia="仿宋_GB2312" w:hint="eastAsia"/>
          <w:sz w:val="30"/>
          <w:szCs w:val="30"/>
        </w:rPr>
        <w:t>公章）；</w:t>
      </w:r>
    </w:p>
    <w:p w:rsidR="00FD0D5F" w:rsidRPr="00BC1CC9" w:rsidRDefault="00FD0D5F" w:rsidP="00FD0D5F">
      <w:pPr>
        <w:spacing w:line="374" w:lineRule="atLeast"/>
        <w:rPr>
          <w:rFonts w:ascii="仿宋_GB2312" w:eastAsia="仿宋_GB2312"/>
          <w:sz w:val="30"/>
          <w:szCs w:val="30"/>
        </w:rPr>
      </w:pPr>
      <w:r w:rsidRPr="00BC1CC9">
        <w:rPr>
          <w:rFonts w:ascii="仿宋_GB2312" w:eastAsia="仿宋_GB2312" w:hint="eastAsia"/>
          <w:sz w:val="30"/>
          <w:szCs w:val="30"/>
        </w:rPr>
        <w:t xml:space="preserve">    4．企业合同管理制度；</w:t>
      </w:r>
    </w:p>
    <w:p w:rsidR="00FD0D5F" w:rsidRPr="00BC1CC9" w:rsidRDefault="00FD0D5F" w:rsidP="00FD0D5F">
      <w:pPr>
        <w:spacing w:line="374" w:lineRule="atLeast"/>
        <w:ind w:firstLineChars="200" w:firstLine="600"/>
        <w:rPr>
          <w:rFonts w:ascii="仿宋_GB2312" w:eastAsia="仿宋_GB2312"/>
          <w:sz w:val="30"/>
          <w:szCs w:val="30"/>
        </w:rPr>
      </w:pPr>
      <w:r w:rsidRPr="00BC1CC9">
        <w:rPr>
          <w:rFonts w:ascii="仿宋_GB2312" w:eastAsia="仿宋_GB2312" w:hint="eastAsia"/>
          <w:sz w:val="30"/>
          <w:szCs w:val="30"/>
        </w:rPr>
        <w:t>5．单位介绍信：经办人应提交单位介绍信或法定代表人（或负责人）的授权委托书；</w:t>
      </w:r>
    </w:p>
    <w:p w:rsidR="00FD0D5F" w:rsidRPr="00BC1CC9" w:rsidRDefault="00FD0D5F" w:rsidP="00FD0D5F">
      <w:pPr>
        <w:spacing w:line="374" w:lineRule="atLeast"/>
        <w:ind w:firstLineChars="200" w:firstLine="600"/>
        <w:rPr>
          <w:rFonts w:ascii="仿宋_GB2312" w:eastAsia="仿宋_GB2312"/>
          <w:sz w:val="30"/>
          <w:szCs w:val="30"/>
        </w:rPr>
      </w:pPr>
      <w:r w:rsidRPr="00BC1CC9">
        <w:rPr>
          <w:rFonts w:ascii="仿宋_GB2312" w:eastAsia="仿宋_GB2312" w:hint="eastAsia"/>
          <w:sz w:val="30"/>
          <w:szCs w:val="30"/>
        </w:rPr>
        <w:t>6．企业开展“守合同重信用”活动简要情况（约1000字）；</w:t>
      </w:r>
    </w:p>
    <w:p w:rsidR="00FD0D5F" w:rsidRPr="00BC1CC9" w:rsidRDefault="00FD0D5F" w:rsidP="00FD0D5F">
      <w:pPr>
        <w:spacing w:line="374" w:lineRule="atLeast"/>
        <w:ind w:firstLineChars="200" w:firstLine="600"/>
        <w:rPr>
          <w:rFonts w:ascii="仿宋_GB2312" w:eastAsia="仿宋_GB2312"/>
          <w:sz w:val="30"/>
          <w:szCs w:val="30"/>
        </w:rPr>
      </w:pPr>
      <w:r w:rsidRPr="00BC1CC9">
        <w:rPr>
          <w:rFonts w:ascii="仿宋_GB2312" w:eastAsia="仿宋_GB2312" w:hint="eastAsia"/>
          <w:sz w:val="30"/>
          <w:szCs w:val="30"/>
        </w:rPr>
        <w:t>7．</w:t>
      </w:r>
      <w:proofErr w:type="gramStart"/>
      <w:r w:rsidRPr="00BC1CC9">
        <w:rPr>
          <w:rFonts w:ascii="仿宋_GB2312" w:eastAsia="仿宋_GB2312" w:hint="eastAsia"/>
          <w:sz w:val="30"/>
          <w:szCs w:val="30"/>
        </w:rPr>
        <w:t>若申请</w:t>
      </w:r>
      <w:proofErr w:type="gramEnd"/>
      <w:r w:rsidRPr="00BC1CC9">
        <w:rPr>
          <w:rFonts w:ascii="仿宋_GB2312" w:eastAsia="仿宋_GB2312" w:hint="eastAsia"/>
          <w:sz w:val="30"/>
          <w:szCs w:val="30"/>
        </w:rPr>
        <w:t>单位是企业法人依法设立的分支机构，申报时还须提交法人授权书；</w:t>
      </w:r>
    </w:p>
    <w:p w:rsidR="00FD0D5F" w:rsidRPr="00BC1CC9" w:rsidRDefault="00FD0D5F" w:rsidP="00FD0D5F">
      <w:pPr>
        <w:spacing w:line="374" w:lineRule="atLeast"/>
        <w:ind w:firstLineChars="200" w:firstLine="600"/>
        <w:rPr>
          <w:rFonts w:ascii="仿宋_GB2312" w:eastAsia="仿宋_GB2312"/>
          <w:sz w:val="30"/>
          <w:szCs w:val="30"/>
        </w:rPr>
      </w:pPr>
      <w:r w:rsidRPr="00BC1CC9">
        <w:rPr>
          <w:rFonts w:ascii="仿宋_GB2312" w:eastAsia="仿宋_GB2312" w:hint="eastAsia"/>
          <w:sz w:val="30"/>
          <w:szCs w:val="30"/>
        </w:rPr>
        <w:t>8．其他需要提供的材料：企业需要说明的材料；</w:t>
      </w:r>
    </w:p>
    <w:p w:rsidR="00FD0D5F" w:rsidRPr="00BC1CC9" w:rsidRDefault="00FD0D5F" w:rsidP="00FD0D5F">
      <w:pPr>
        <w:spacing w:line="374" w:lineRule="atLeast"/>
        <w:ind w:firstLineChars="200" w:firstLine="600"/>
        <w:rPr>
          <w:rFonts w:ascii="仿宋_GB2312" w:eastAsia="仿宋_GB2312"/>
          <w:sz w:val="30"/>
          <w:szCs w:val="30"/>
        </w:rPr>
      </w:pPr>
      <w:r w:rsidRPr="00BC1CC9">
        <w:rPr>
          <w:rFonts w:ascii="仿宋_GB2312" w:eastAsia="仿宋_GB2312" w:hint="eastAsia"/>
          <w:sz w:val="30"/>
          <w:szCs w:val="30"/>
        </w:rPr>
        <w:t>以上提交的纸质材料一律用A4纸并加盖企业公章或骑缝章，并装订成册。在</w:t>
      </w:r>
      <w:r w:rsidR="004753A3">
        <w:rPr>
          <w:rFonts w:ascii="仿宋_GB2312" w:eastAsia="仿宋_GB2312" w:hint="eastAsia"/>
          <w:sz w:val="30"/>
          <w:szCs w:val="30"/>
        </w:rPr>
        <w:t>市市场监管局登记注册的企业提交一份，非在市</w:t>
      </w:r>
      <w:r w:rsidRPr="00BC1CC9">
        <w:rPr>
          <w:rFonts w:ascii="仿宋_GB2312" w:eastAsia="仿宋_GB2312" w:hint="eastAsia"/>
          <w:sz w:val="30"/>
          <w:szCs w:val="30"/>
        </w:rPr>
        <w:t>市场监管局登记注册的企业提交一式两份。</w:t>
      </w:r>
    </w:p>
    <w:p w:rsidR="00FD0D5F" w:rsidRPr="00BC1CC9" w:rsidRDefault="00FD0D5F" w:rsidP="00FD0D5F">
      <w:pPr>
        <w:spacing w:line="374" w:lineRule="atLeast"/>
        <w:ind w:firstLineChars="200" w:firstLine="600"/>
        <w:rPr>
          <w:rFonts w:ascii="仿宋_GB2312" w:eastAsia="仿宋_GB2312"/>
          <w:sz w:val="30"/>
          <w:szCs w:val="30"/>
        </w:rPr>
      </w:pPr>
    </w:p>
    <w:p w:rsidR="00FD0D5F" w:rsidRPr="00BC1CC9" w:rsidRDefault="00FD0D5F" w:rsidP="00FD0D5F">
      <w:pPr>
        <w:spacing w:line="374" w:lineRule="atLeast"/>
        <w:ind w:firstLineChars="200" w:firstLine="600"/>
        <w:rPr>
          <w:rFonts w:ascii="仿宋_GB2312" w:eastAsia="仿宋_GB2312"/>
          <w:sz w:val="30"/>
          <w:szCs w:val="30"/>
        </w:rPr>
      </w:pPr>
    </w:p>
    <w:p w:rsidR="00FD0D5F" w:rsidRPr="00BC1CC9" w:rsidRDefault="00FD0D5F" w:rsidP="00FD0D5F">
      <w:pPr>
        <w:spacing w:line="374" w:lineRule="atLeast"/>
        <w:rPr>
          <w:rFonts w:ascii="楷体_GB2312" w:eastAsia="楷体_GB2312"/>
        </w:rPr>
      </w:pPr>
    </w:p>
    <w:p w:rsidR="00FD0D5F" w:rsidRPr="00BC1CC9" w:rsidRDefault="00FD0D5F" w:rsidP="00FD0D5F">
      <w:pPr>
        <w:spacing w:line="374" w:lineRule="atLeast"/>
        <w:ind w:left="432"/>
        <w:rPr>
          <w:rFonts w:ascii="楷体_GB2312" w:eastAsia="楷体_GB2312"/>
          <w:sz w:val="32"/>
          <w:szCs w:val="32"/>
        </w:rPr>
      </w:pPr>
      <w:r w:rsidRPr="00BC1CC9">
        <w:rPr>
          <w:rFonts w:ascii="楷体_GB2312" w:eastAsia="楷体_GB2312"/>
        </w:rPr>
        <w:br w:type="page"/>
      </w:r>
      <w:r w:rsidRPr="00BC1CC9">
        <w:rPr>
          <w:rFonts w:ascii="楷体_GB2312" w:eastAsia="楷体_GB2312" w:hint="eastAsia"/>
        </w:rPr>
        <w:lastRenderedPageBreak/>
        <w:t xml:space="preserve">                              </w:t>
      </w:r>
      <w:r w:rsidRPr="00BC1CC9">
        <w:rPr>
          <w:rFonts w:ascii="黑体" w:eastAsia="黑体" w:hint="eastAsia"/>
          <w:b/>
          <w:sz w:val="32"/>
          <w:szCs w:val="32"/>
        </w:rPr>
        <w:t xml:space="preserve"> </w:t>
      </w:r>
      <w:r w:rsidRPr="00BC1CC9">
        <w:rPr>
          <w:rFonts w:ascii="黑体" w:eastAsia="黑体" w:hint="eastAsia"/>
          <w:sz w:val="32"/>
          <w:szCs w:val="32"/>
        </w:rPr>
        <w:t>二、相关表格</w:t>
      </w:r>
    </w:p>
    <w:p w:rsidR="00FD0D5F" w:rsidRPr="00BC1CC9" w:rsidRDefault="00FD0D5F" w:rsidP="00FD0D5F">
      <w:pPr>
        <w:spacing w:line="374" w:lineRule="atLeast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BC1CC9">
        <w:rPr>
          <w:rFonts w:ascii="楷体_GB2312" w:eastAsia="楷体_GB2312" w:hint="eastAsia"/>
          <w:b/>
          <w:sz w:val="28"/>
          <w:szCs w:val="28"/>
        </w:rPr>
        <w:t>（一）企业基本情况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3032"/>
        <w:gridCol w:w="1698"/>
        <w:gridCol w:w="3288"/>
      </w:tblGrid>
      <w:tr w:rsidR="00FD0D5F" w:rsidRPr="00BC1CC9" w:rsidTr="00685F2F">
        <w:trPr>
          <w:cantSplit/>
          <w:trHeight w:val="547"/>
        </w:trPr>
        <w:tc>
          <w:tcPr>
            <w:tcW w:w="1621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企业名称</w:t>
            </w:r>
          </w:p>
        </w:tc>
        <w:tc>
          <w:tcPr>
            <w:tcW w:w="8018" w:type="dxa"/>
            <w:gridSpan w:val="3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</w:p>
        </w:tc>
      </w:tr>
      <w:tr w:rsidR="00FD0D5F" w:rsidRPr="00BC1CC9" w:rsidTr="00685F2F">
        <w:trPr>
          <w:cantSplit/>
          <w:trHeight w:val="547"/>
        </w:trPr>
        <w:tc>
          <w:tcPr>
            <w:tcW w:w="1621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统一社会信用代码</w:t>
            </w:r>
          </w:p>
        </w:tc>
        <w:tc>
          <w:tcPr>
            <w:tcW w:w="3032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698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类型</w:t>
            </w:r>
          </w:p>
        </w:tc>
        <w:tc>
          <w:tcPr>
            <w:tcW w:w="3288" w:type="dxa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</w:p>
        </w:tc>
      </w:tr>
      <w:tr w:rsidR="00FD0D5F" w:rsidRPr="00BC1CC9" w:rsidTr="00685F2F">
        <w:trPr>
          <w:cantSplit/>
          <w:trHeight w:val="547"/>
        </w:trPr>
        <w:tc>
          <w:tcPr>
            <w:tcW w:w="1621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法定代表人</w:t>
            </w: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（或负责人）</w:t>
            </w:r>
          </w:p>
        </w:tc>
        <w:tc>
          <w:tcPr>
            <w:tcW w:w="3032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698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电话号码</w:t>
            </w:r>
          </w:p>
        </w:tc>
        <w:tc>
          <w:tcPr>
            <w:tcW w:w="3288" w:type="dxa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</w:p>
        </w:tc>
      </w:tr>
      <w:tr w:rsidR="00FD0D5F" w:rsidRPr="00BC1CC9" w:rsidTr="00685F2F">
        <w:trPr>
          <w:cantSplit/>
          <w:trHeight w:val="551"/>
        </w:trPr>
        <w:tc>
          <w:tcPr>
            <w:tcW w:w="1621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注册资本</w:t>
            </w:r>
          </w:p>
        </w:tc>
        <w:tc>
          <w:tcPr>
            <w:tcW w:w="3032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698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成立日期</w:t>
            </w:r>
          </w:p>
        </w:tc>
        <w:tc>
          <w:tcPr>
            <w:tcW w:w="3288" w:type="dxa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</w:p>
        </w:tc>
      </w:tr>
      <w:tr w:rsidR="00FD0D5F" w:rsidRPr="00BC1CC9" w:rsidTr="00685F2F">
        <w:trPr>
          <w:cantSplit/>
          <w:trHeight w:val="551"/>
        </w:trPr>
        <w:tc>
          <w:tcPr>
            <w:tcW w:w="1621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登记机关</w:t>
            </w:r>
          </w:p>
        </w:tc>
        <w:tc>
          <w:tcPr>
            <w:tcW w:w="3032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698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住  所</w:t>
            </w: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（经营场所）</w:t>
            </w:r>
          </w:p>
        </w:tc>
        <w:tc>
          <w:tcPr>
            <w:tcW w:w="3288" w:type="dxa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</w:p>
        </w:tc>
      </w:tr>
      <w:tr w:rsidR="00FD0D5F" w:rsidRPr="00BC1CC9" w:rsidTr="00685F2F">
        <w:trPr>
          <w:cantSplit/>
          <w:trHeight w:val="614"/>
        </w:trPr>
        <w:tc>
          <w:tcPr>
            <w:tcW w:w="1621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经营范围</w:t>
            </w: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（主营业务）</w:t>
            </w:r>
          </w:p>
        </w:tc>
        <w:tc>
          <w:tcPr>
            <w:tcW w:w="8018" w:type="dxa"/>
            <w:gridSpan w:val="3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</w:p>
        </w:tc>
      </w:tr>
      <w:tr w:rsidR="00FD0D5F" w:rsidRPr="00BC1CC9" w:rsidTr="00685F2F">
        <w:trPr>
          <w:cantSplit/>
          <w:trHeight w:val="756"/>
        </w:trPr>
        <w:tc>
          <w:tcPr>
            <w:tcW w:w="1621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备注</w:t>
            </w:r>
          </w:p>
        </w:tc>
        <w:tc>
          <w:tcPr>
            <w:tcW w:w="8018" w:type="dxa"/>
            <w:gridSpan w:val="3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</w:p>
        </w:tc>
      </w:tr>
    </w:tbl>
    <w:p w:rsidR="00FD0D5F" w:rsidRPr="00BC1CC9" w:rsidRDefault="00FD0D5F" w:rsidP="00FD0D5F">
      <w:pPr>
        <w:spacing w:line="374" w:lineRule="atLeast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BC1CC9">
        <w:rPr>
          <w:rFonts w:ascii="楷体_GB2312" w:eastAsia="楷体_GB2312" w:hint="eastAsia"/>
          <w:b/>
          <w:sz w:val="28"/>
          <w:szCs w:val="28"/>
        </w:rPr>
        <w:t>（二）合同信用管理状况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335"/>
        <w:gridCol w:w="1617"/>
        <w:gridCol w:w="1419"/>
        <w:gridCol w:w="1214"/>
        <w:gridCol w:w="2353"/>
      </w:tblGrid>
      <w:tr w:rsidR="00FD0D5F" w:rsidRPr="00BC1CC9" w:rsidTr="00685F2F">
        <w:trPr>
          <w:cantSplit/>
          <w:trHeight w:val="631"/>
        </w:trPr>
        <w:tc>
          <w:tcPr>
            <w:tcW w:w="1701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企业分管</w:t>
            </w: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合同领导</w:t>
            </w:r>
          </w:p>
        </w:tc>
        <w:tc>
          <w:tcPr>
            <w:tcW w:w="1335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617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职务</w:t>
            </w:r>
          </w:p>
        </w:tc>
        <w:tc>
          <w:tcPr>
            <w:tcW w:w="1419" w:type="dxa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214" w:type="dxa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电话</w:t>
            </w:r>
          </w:p>
        </w:tc>
        <w:tc>
          <w:tcPr>
            <w:tcW w:w="2353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</w:p>
        </w:tc>
      </w:tr>
      <w:tr w:rsidR="00FD0D5F" w:rsidRPr="00BC1CC9" w:rsidTr="00685F2F">
        <w:trPr>
          <w:cantSplit/>
          <w:trHeight w:val="711"/>
        </w:trPr>
        <w:tc>
          <w:tcPr>
            <w:tcW w:w="1701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 w:val="10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合同管理</w:t>
            </w: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部    门</w:t>
            </w:r>
          </w:p>
        </w:tc>
        <w:tc>
          <w:tcPr>
            <w:tcW w:w="1335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617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负责人</w:t>
            </w:r>
          </w:p>
        </w:tc>
        <w:tc>
          <w:tcPr>
            <w:tcW w:w="1419" w:type="dxa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214" w:type="dxa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电话</w:t>
            </w:r>
          </w:p>
        </w:tc>
        <w:tc>
          <w:tcPr>
            <w:tcW w:w="2353" w:type="dxa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/>
                <w:szCs w:val="30"/>
              </w:rPr>
            </w:pPr>
          </w:p>
        </w:tc>
      </w:tr>
      <w:tr w:rsidR="00FD0D5F" w:rsidRPr="00BC1CC9" w:rsidTr="00685F2F">
        <w:trPr>
          <w:cantSplit/>
          <w:trHeight w:val="754"/>
        </w:trPr>
        <w:tc>
          <w:tcPr>
            <w:tcW w:w="1701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是否有</w:t>
            </w: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法律顾问</w:t>
            </w:r>
          </w:p>
        </w:tc>
        <w:tc>
          <w:tcPr>
            <w:tcW w:w="7938" w:type="dxa"/>
            <w:gridSpan w:val="5"/>
            <w:vAlign w:val="center"/>
          </w:tcPr>
          <w:p w:rsidR="00FD0D5F" w:rsidRPr="00BC1CC9" w:rsidRDefault="00FD0D5F" w:rsidP="00685F2F">
            <w:pPr>
              <w:widowControl/>
              <w:ind w:firstLineChars="150" w:firstLine="315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/>
                <w:szCs w:val="21"/>
              </w:rPr>
              <w:t xml:space="preserve">□ </w:t>
            </w:r>
            <w:r w:rsidRPr="00BC1CC9">
              <w:rPr>
                <w:rFonts w:ascii="宋体" w:hAnsi="宋体" w:hint="eastAsia"/>
                <w:szCs w:val="21"/>
              </w:rPr>
              <w:t>是</w:t>
            </w:r>
            <w:r w:rsidRPr="00BC1CC9">
              <w:rPr>
                <w:rFonts w:ascii="宋体" w:hAnsi="宋体"/>
                <w:szCs w:val="21"/>
              </w:rPr>
              <w:t xml:space="preserve"> </w:t>
            </w:r>
            <w:r w:rsidRPr="00BC1CC9">
              <w:rPr>
                <w:rFonts w:ascii="宋体" w:hAnsi="宋体" w:hint="eastAsia"/>
                <w:szCs w:val="21"/>
              </w:rPr>
              <w:t xml:space="preserve"> </w:t>
            </w:r>
            <w:r w:rsidRPr="00BC1CC9">
              <w:rPr>
                <w:rFonts w:ascii="宋体" w:hAnsi="宋体"/>
                <w:szCs w:val="21"/>
              </w:rPr>
              <w:t xml:space="preserve">   </w:t>
            </w:r>
            <w:r w:rsidRPr="00BC1CC9">
              <w:rPr>
                <w:rFonts w:ascii="宋体" w:hAnsi="宋体" w:hint="eastAsia"/>
                <w:szCs w:val="21"/>
              </w:rPr>
              <w:t xml:space="preserve">     </w:t>
            </w:r>
            <w:r w:rsidRPr="00BC1CC9">
              <w:rPr>
                <w:rFonts w:ascii="宋体" w:hAnsi="宋体"/>
                <w:szCs w:val="21"/>
              </w:rPr>
              <w:t xml:space="preserve">□ </w:t>
            </w:r>
            <w:r w:rsidRPr="00BC1CC9"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FD0D5F" w:rsidRPr="00BC1CC9" w:rsidTr="00685F2F">
        <w:trPr>
          <w:cantSplit/>
          <w:trHeight w:val="693"/>
        </w:trPr>
        <w:tc>
          <w:tcPr>
            <w:tcW w:w="1701" w:type="dxa"/>
            <w:vAlign w:val="center"/>
          </w:tcPr>
          <w:p w:rsidR="00FD0D5F" w:rsidRPr="00BC1CC9" w:rsidRDefault="00FD0D5F" w:rsidP="00685F2F">
            <w:pPr>
              <w:ind w:firstLineChars="100" w:firstLine="210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合同信用</w:t>
            </w:r>
          </w:p>
          <w:p w:rsidR="00FD0D5F" w:rsidRPr="00BC1CC9" w:rsidRDefault="00FD0D5F" w:rsidP="00685F2F">
            <w:pPr>
              <w:ind w:firstLineChars="100" w:firstLine="210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管理人数</w:t>
            </w:r>
          </w:p>
        </w:tc>
        <w:tc>
          <w:tcPr>
            <w:tcW w:w="1335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617" w:type="dxa"/>
            <w:vAlign w:val="center"/>
          </w:tcPr>
          <w:p w:rsidR="00FD0D5F" w:rsidRPr="00BC1CC9" w:rsidRDefault="00FD0D5F" w:rsidP="00685F2F">
            <w:pPr>
              <w:ind w:firstLineChars="50" w:firstLine="105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专职人数</w:t>
            </w:r>
          </w:p>
        </w:tc>
        <w:tc>
          <w:tcPr>
            <w:tcW w:w="1419" w:type="dxa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214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兼职人数</w:t>
            </w:r>
          </w:p>
        </w:tc>
        <w:tc>
          <w:tcPr>
            <w:tcW w:w="2353" w:type="dxa"/>
            <w:vAlign w:val="center"/>
          </w:tcPr>
          <w:p w:rsidR="00FD0D5F" w:rsidRPr="00BC1CC9" w:rsidRDefault="00FD0D5F" w:rsidP="00685F2F">
            <w:pPr>
              <w:rPr>
                <w:rFonts w:ascii="宋体" w:hAnsi="宋体"/>
                <w:szCs w:val="30"/>
              </w:rPr>
            </w:pPr>
          </w:p>
        </w:tc>
      </w:tr>
      <w:tr w:rsidR="00FD0D5F" w:rsidRPr="00BC1CC9" w:rsidTr="00685F2F">
        <w:trPr>
          <w:cantSplit/>
          <w:trHeight w:val="3677"/>
        </w:trPr>
        <w:tc>
          <w:tcPr>
            <w:tcW w:w="1701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合同信用</w:t>
            </w: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管理制度</w:t>
            </w:r>
          </w:p>
        </w:tc>
        <w:tc>
          <w:tcPr>
            <w:tcW w:w="7938" w:type="dxa"/>
            <w:gridSpan w:val="5"/>
            <w:vAlign w:val="center"/>
          </w:tcPr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企业已建立的合同信用管理制度：</w:t>
            </w:r>
            <w:r w:rsidRPr="00BC1CC9">
              <w:rPr>
                <w:rFonts w:ascii="宋体" w:hAnsi="宋体" w:hint="eastAsia"/>
                <w:szCs w:val="21"/>
              </w:rPr>
              <w:t>（按企业实际进行勾选）</w:t>
            </w:r>
          </w:p>
          <w:p w:rsidR="00FD0D5F" w:rsidRPr="00BC1CC9" w:rsidRDefault="00FD0D5F" w:rsidP="00685F2F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□明确合同信用管理部门相关岗位责任  </w:t>
            </w:r>
          </w:p>
          <w:p w:rsidR="00FD0D5F" w:rsidRPr="00BC1CC9" w:rsidRDefault="00FD0D5F" w:rsidP="00685F2F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</w:t>
            </w:r>
            <w:r w:rsidRPr="00BC1CC9">
              <w:rPr>
                <w:rFonts w:ascii="宋体" w:hAnsi="宋体" w:hint="eastAsia"/>
                <w:szCs w:val="21"/>
              </w:rPr>
              <w:t>合同信用法律法规学习培训制度</w:t>
            </w:r>
          </w:p>
          <w:p w:rsidR="00FD0D5F" w:rsidRPr="00BC1CC9" w:rsidRDefault="00FD0D5F" w:rsidP="00685F2F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□委托授权管理制度</w:t>
            </w:r>
          </w:p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□合同签订</w:t>
            </w:r>
            <w:r w:rsidRPr="00BC1CC9">
              <w:rPr>
                <w:rFonts w:ascii="宋体" w:hAnsi="宋体" w:hint="eastAsia"/>
                <w:szCs w:val="21"/>
              </w:rPr>
              <w:t>审核</w:t>
            </w:r>
            <w:r w:rsidRPr="00BC1CC9">
              <w:rPr>
                <w:rFonts w:ascii="宋体" w:hAnsi="宋体"/>
                <w:szCs w:val="21"/>
              </w:rPr>
              <w:t>制度</w:t>
            </w:r>
          </w:p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□合同印章和合同文本管理制度 </w:t>
            </w:r>
          </w:p>
          <w:p w:rsidR="00FD0D5F" w:rsidRPr="00BC1CC9" w:rsidRDefault="00FD0D5F" w:rsidP="00685F2F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□客户</w:t>
            </w:r>
            <w:r w:rsidRPr="00BC1CC9">
              <w:rPr>
                <w:rFonts w:ascii="宋体" w:hAnsi="宋体" w:hint="eastAsia"/>
                <w:szCs w:val="21"/>
              </w:rPr>
              <w:t>信用</w:t>
            </w:r>
            <w:r w:rsidRPr="00BC1CC9">
              <w:rPr>
                <w:rFonts w:ascii="宋体" w:hAnsi="宋体"/>
                <w:szCs w:val="21"/>
              </w:rPr>
              <w:t xml:space="preserve">风险评价、授信及应急处理制度 </w:t>
            </w:r>
          </w:p>
          <w:p w:rsidR="00FD0D5F" w:rsidRPr="00BC1CC9" w:rsidRDefault="00FD0D5F" w:rsidP="00685F2F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□合同签订、履行、变更和解除管理制度 </w:t>
            </w:r>
          </w:p>
          <w:p w:rsidR="00FD0D5F" w:rsidRPr="00BC1CC9" w:rsidRDefault="00FD0D5F" w:rsidP="00685F2F">
            <w:pPr>
              <w:widowControl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□应收账款与商账</w:t>
            </w:r>
            <w:r w:rsidRPr="00BC1CC9">
              <w:rPr>
                <w:rFonts w:ascii="宋体" w:hAnsi="宋体" w:hint="eastAsia"/>
                <w:szCs w:val="21"/>
              </w:rPr>
              <w:t>追收</w:t>
            </w:r>
            <w:r w:rsidRPr="00BC1CC9">
              <w:rPr>
                <w:rFonts w:ascii="宋体" w:hAnsi="宋体"/>
                <w:szCs w:val="21"/>
              </w:rPr>
              <w:t xml:space="preserve">管理制度   </w:t>
            </w:r>
          </w:p>
          <w:p w:rsidR="00FD0D5F" w:rsidRPr="00BC1CC9" w:rsidRDefault="00FD0D5F" w:rsidP="00685F2F">
            <w:pPr>
              <w:widowControl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□应付账款管理制度 </w:t>
            </w:r>
          </w:p>
          <w:p w:rsidR="00FD0D5F" w:rsidRPr="00BC1CC9" w:rsidRDefault="00FD0D5F" w:rsidP="00685F2F">
            <w:pPr>
              <w:widowControl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/>
                <w:szCs w:val="21"/>
              </w:rPr>
              <w:t>□客户信用档案管理制度</w:t>
            </w:r>
          </w:p>
        </w:tc>
      </w:tr>
      <w:tr w:rsidR="00FD0D5F" w:rsidRPr="00BC1CC9" w:rsidTr="00685F2F">
        <w:trPr>
          <w:cantSplit/>
          <w:trHeight w:val="965"/>
        </w:trPr>
        <w:tc>
          <w:tcPr>
            <w:tcW w:w="1701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lastRenderedPageBreak/>
              <w:t>合同管理人员</w:t>
            </w: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业务培训情况</w:t>
            </w:r>
          </w:p>
        </w:tc>
        <w:tc>
          <w:tcPr>
            <w:tcW w:w="7938" w:type="dxa"/>
            <w:gridSpan w:val="5"/>
            <w:vAlign w:val="center"/>
          </w:tcPr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FD0D5F" w:rsidRPr="00BC1CC9" w:rsidTr="00685F2F">
        <w:trPr>
          <w:cantSplit/>
          <w:trHeight w:val="965"/>
        </w:trPr>
        <w:tc>
          <w:tcPr>
            <w:tcW w:w="1701" w:type="dxa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备   注</w:t>
            </w:r>
          </w:p>
        </w:tc>
        <w:tc>
          <w:tcPr>
            <w:tcW w:w="7938" w:type="dxa"/>
            <w:gridSpan w:val="5"/>
            <w:vAlign w:val="center"/>
          </w:tcPr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FD0D5F" w:rsidRPr="00BC1CC9" w:rsidTr="00685F2F">
        <w:trPr>
          <w:cantSplit/>
          <w:trHeight w:val="416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D5F" w:rsidRPr="00BC1CC9" w:rsidRDefault="00FD0D5F" w:rsidP="00685F2F">
            <w:pPr>
              <w:spacing w:line="374" w:lineRule="atLeast"/>
              <w:rPr>
                <w:rFonts w:ascii="宋体" w:hAnsi="宋体"/>
                <w:szCs w:val="21"/>
              </w:rPr>
            </w:pPr>
          </w:p>
        </w:tc>
      </w:tr>
    </w:tbl>
    <w:p w:rsidR="00FD0D5F" w:rsidRPr="00BC1CC9" w:rsidRDefault="00FD0D5F" w:rsidP="00FD0D5F">
      <w:pPr>
        <w:spacing w:line="374" w:lineRule="atLeast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BC1CC9">
        <w:rPr>
          <w:rFonts w:ascii="楷体_GB2312" w:eastAsia="楷体_GB2312" w:hint="eastAsia"/>
          <w:b/>
          <w:sz w:val="28"/>
          <w:szCs w:val="28"/>
        </w:rPr>
        <w:t>（三）合同行为状况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4"/>
        <w:gridCol w:w="8102"/>
      </w:tblGrid>
      <w:tr w:rsidR="00FD0D5F" w:rsidRPr="00BC1CC9" w:rsidTr="00685F2F">
        <w:trPr>
          <w:cantSplit/>
        </w:trPr>
        <w:tc>
          <w:tcPr>
            <w:tcW w:w="1504" w:type="dxa"/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合同签订授权委托管理</w:t>
            </w:r>
          </w:p>
        </w:tc>
        <w:tc>
          <w:tcPr>
            <w:tcW w:w="8102" w:type="dxa"/>
            <w:vAlign w:val="center"/>
          </w:tcPr>
          <w:p w:rsidR="00FD0D5F" w:rsidRPr="00BC1CC9" w:rsidRDefault="00FD0D5F" w:rsidP="00685F2F">
            <w:pPr>
              <w:spacing w:line="360" w:lineRule="exact"/>
              <w:ind w:right="960" w:firstLineChars="50" w:firstLine="105"/>
              <w:jc w:val="lef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□均经书面授权委托 </w:t>
            </w:r>
          </w:p>
          <w:p w:rsidR="00FD0D5F" w:rsidRPr="00BC1CC9" w:rsidRDefault="00FD0D5F" w:rsidP="00685F2F">
            <w:pPr>
              <w:spacing w:line="360" w:lineRule="exact"/>
              <w:ind w:right="960"/>
              <w:jc w:val="lef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 □部分使用书面授权委托、部分口头授权委托 </w:t>
            </w:r>
          </w:p>
          <w:p w:rsidR="00FD0D5F" w:rsidRPr="00BC1CC9" w:rsidRDefault="00FD0D5F" w:rsidP="00685F2F">
            <w:pPr>
              <w:spacing w:line="360" w:lineRule="exact"/>
              <w:ind w:right="960"/>
              <w:jc w:val="lef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 □无书面授权委托、全部口头授权委托 </w:t>
            </w:r>
          </w:p>
          <w:p w:rsidR="00FD0D5F" w:rsidRPr="00BC1CC9" w:rsidRDefault="00FD0D5F" w:rsidP="00685F2F">
            <w:pPr>
              <w:spacing w:line="360" w:lineRule="exact"/>
              <w:ind w:right="960"/>
              <w:jc w:val="lef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 □有未授权委托情况</w:t>
            </w:r>
          </w:p>
        </w:tc>
      </w:tr>
      <w:tr w:rsidR="00FD0D5F" w:rsidRPr="00BC1CC9" w:rsidTr="00685F2F">
        <w:trPr>
          <w:cantSplit/>
        </w:trPr>
        <w:tc>
          <w:tcPr>
            <w:tcW w:w="1504" w:type="dxa"/>
            <w:vMerge w:val="restart"/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合同签订</w:t>
            </w:r>
          </w:p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审核管理</w:t>
            </w:r>
          </w:p>
        </w:tc>
        <w:tc>
          <w:tcPr>
            <w:tcW w:w="8102" w:type="dxa"/>
            <w:vAlign w:val="center"/>
          </w:tcPr>
          <w:p w:rsidR="00FD0D5F" w:rsidRPr="00BC1CC9" w:rsidRDefault="00FD0D5F" w:rsidP="00685F2F">
            <w:pPr>
              <w:spacing w:line="40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合同签订审批（可多选）： </w:t>
            </w:r>
          </w:p>
          <w:p w:rsidR="00FD0D5F" w:rsidRPr="00BC1CC9" w:rsidRDefault="00FD0D5F" w:rsidP="00685F2F">
            <w:pPr>
              <w:spacing w:line="40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 所有合同都有专门的审核部门或者专人审核    </w:t>
            </w:r>
          </w:p>
          <w:p w:rsidR="00FD0D5F" w:rsidRPr="00BC1CC9" w:rsidRDefault="00FD0D5F" w:rsidP="00685F2F">
            <w:pPr>
              <w:spacing w:line="40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 重大合同由相关部门流转审核</w:t>
            </w:r>
          </w:p>
          <w:p w:rsidR="00FD0D5F" w:rsidRPr="00BC1CC9" w:rsidRDefault="00FD0D5F" w:rsidP="00685F2F">
            <w:pPr>
              <w:spacing w:line="40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 直接由总经理审核  </w:t>
            </w:r>
          </w:p>
          <w:p w:rsidR="00FD0D5F" w:rsidRPr="00BC1CC9" w:rsidRDefault="00FD0D5F" w:rsidP="00685F2F">
            <w:pPr>
              <w:spacing w:line="40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 由业务部门或者合同签订人员自己审核  </w:t>
            </w:r>
          </w:p>
          <w:p w:rsidR="00FD0D5F" w:rsidRPr="00BC1CC9" w:rsidRDefault="00FD0D5F" w:rsidP="00685F2F">
            <w:pPr>
              <w:spacing w:line="40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 无审核部门、人员及记录     </w:t>
            </w:r>
          </w:p>
        </w:tc>
      </w:tr>
      <w:tr w:rsidR="00FD0D5F" w:rsidRPr="00BC1CC9" w:rsidTr="00685F2F">
        <w:trPr>
          <w:cantSplit/>
        </w:trPr>
        <w:tc>
          <w:tcPr>
            <w:tcW w:w="1504" w:type="dxa"/>
            <w:vMerge/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2" w:type="dxa"/>
            <w:vAlign w:val="center"/>
          </w:tcPr>
          <w:p w:rsidR="00FD0D5F" w:rsidRPr="00BC1CC9" w:rsidRDefault="00FD0D5F" w:rsidP="00685F2F">
            <w:pPr>
              <w:spacing w:line="40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合同签订审核内容（可多选）： </w:t>
            </w:r>
          </w:p>
          <w:p w:rsidR="00FD0D5F" w:rsidRPr="00BC1CC9" w:rsidRDefault="00FD0D5F" w:rsidP="00685F2F">
            <w:pPr>
              <w:spacing w:line="40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 对方主体资格和经营范围 </w:t>
            </w:r>
          </w:p>
          <w:p w:rsidR="00FD0D5F" w:rsidRPr="00BC1CC9" w:rsidRDefault="00FD0D5F" w:rsidP="00685F2F">
            <w:pPr>
              <w:spacing w:line="40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 对方签约人的合法性  </w:t>
            </w:r>
          </w:p>
          <w:p w:rsidR="00FD0D5F" w:rsidRPr="00BC1CC9" w:rsidRDefault="00FD0D5F" w:rsidP="00685F2F">
            <w:pPr>
              <w:spacing w:line="40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 对方资信状况   </w:t>
            </w:r>
          </w:p>
          <w:p w:rsidR="00FD0D5F" w:rsidRPr="00BC1CC9" w:rsidRDefault="00FD0D5F" w:rsidP="00685F2F">
            <w:pPr>
              <w:spacing w:line="40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 对方履约能力     </w:t>
            </w:r>
          </w:p>
        </w:tc>
      </w:tr>
      <w:tr w:rsidR="00FD0D5F" w:rsidRPr="00BC1CC9" w:rsidTr="00685F2F">
        <w:trPr>
          <w:cantSplit/>
        </w:trPr>
        <w:tc>
          <w:tcPr>
            <w:tcW w:w="1504" w:type="dxa"/>
            <w:vMerge w:val="restart"/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合同档案</w:t>
            </w:r>
            <w:proofErr w:type="gramStart"/>
            <w:r w:rsidRPr="00BC1CC9">
              <w:rPr>
                <w:rFonts w:ascii="宋体" w:hAnsi="宋体"/>
                <w:szCs w:val="21"/>
              </w:rPr>
              <w:t>和</w:t>
            </w:r>
            <w:proofErr w:type="gramEnd"/>
          </w:p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台</w:t>
            </w:r>
            <w:proofErr w:type="gramStart"/>
            <w:r w:rsidRPr="00BC1CC9">
              <w:rPr>
                <w:rFonts w:ascii="宋体" w:hAnsi="宋体"/>
                <w:szCs w:val="21"/>
              </w:rPr>
              <w:t>账管理</w:t>
            </w:r>
            <w:proofErr w:type="gramEnd"/>
          </w:p>
        </w:tc>
        <w:tc>
          <w:tcPr>
            <w:tcW w:w="8102" w:type="dxa"/>
            <w:vAlign w:val="center"/>
          </w:tcPr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有无合同档案管理部门   □有   □无</w:t>
            </w:r>
          </w:p>
        </w:tc>
      </w:tr>
      <w:tr w:rsidR="00FD0D5F" w:rsidRPr="00BC1CC9" w:rsidTr="00685F2F">
        <w:trPr>
          <w:cantSplit/>
        </w:trPr>
        <w:tc>
          <w:tcPr>
            <w:tcW w:w="1504" w:type="dxa"/>
            <w:vMerge/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2" w:type="dxa"/>
            <w:vAlign w:val="center"/>
          </w:tcPr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台</w:t>
            </w:r>
            <w:proofErr w:type="gramStart"/>
            <w:r w:rsidRPr="00BC1CC9">
              <w:rPr>
                <w:rFonts w:ascii="宋体" w:hAnsi="宋体"/>
                <w:bCs/>
                <w:szCs w:val="21"/>
              </w:rPr>
              <w:t>账登记</w:t>
            </w:r>
            <w:proofErr w:type="gramEnd"/>
            <w:r w:rsidRPr="00BC1CC9">
              <w:rPr>
                <w:rFonts w:ascii="宋体" w:hAnsi="宋体"/>
                <w:bCs/>
                <w:szCs w:val="21"/>
              </w:rPr>
              <w:t>形式</w:t>
            </w:r>
          </w:p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□合同管理软件     □办公软件电子化word\excel等制表</w:t>
            </w:r>
          </w:p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□手工登记                  </w:t>
            </w:r>
          </w:p>
        </w:tc>
      </w:tr>
      <w:tr w:rsidR="00FD0D5F" w:rsidRPr="00BC1CC9" w:rsidTr="00685F2F">
        <w:trPr>
          <w:cantSplit/>
        </w:trPr>
        <w:tc>
          <w:tcPr>
            <w:tcW w:w="1504" w:type="dxa"/>
            <w:vMerge/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2" w:type="dxa"/>
            <w:vAlign w:val="center"/>
          </w:tcPr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台账内容：</w:t>
            </w:r>
            <w:r w:rsidRPr="00BC1CC9">
              <w:rPr>
                <w:rFonts w:ascii="宋体" w:hAnsi="宋体"/>
                <w:bCs/>
                <w:szCs w:val="21"/>
              </w:rPr>
              <w:t>（可多选）</w:t>
            </w:r>
          </w:p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□合同编号    □客户名称     □签订时间     □合同标的   </w:t>
            </w:r>
          </w:p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□合同数量    □合同金额     □应履行时间   □实际履行时间 </w:t>
            </w:r>
          </w:p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□应履行金额  □实际履行金额 □履行凭证  </w:t>
            </w:r>
          </w:p>
        </w:tc>
      </w:tr>
      <w:tr w:rsidR="00FD0D5F" w:rsidRPr="00BC1CC9" w:rsidTr="00685F2F">
        <w:trPr>
          <w:cantSplit/>
        </w:trPr>
        <w:tc>
          <w:tcPr>
            <w:tcW w:w="1504" w:type="dxa"/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lastRenderedPageBreak/>
              <w:t>合同履约</w:t>
            </w:r>
          </w:p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过程管理</w:t>
            </w:r>
          </w:p>
        </w:tc>
        <w:tc>
          <w:tcPr>
            <w:tcW w:w="8102" w:type="dxa"/>
            <w:vAlign w:val="center"/>
          </w:tcPr>
          <w:p w:rsidR="00FD0D5F" w:rsidRPr="00BC1CC9" w:rsidRDefault="00FD0D5F" w:rsidP="00685F2F">
            <w:pPr>
              <w:spacing w:line="40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落实</w:t>
            </w:r>
            <w:r w:rsidRPr="00BC1CC9">
              <w:rPr>
                <w:rFonts w:ascii="宋体" w:hAnsi="宋体"/>
                <w:szCs w:val="21"/>
              </w:rPr>
              <w:t>合同履行、变更</w:t>
            </w:r>
            <w:r w:rsidRPr="00BC1CC9">
              <w:rPr>
                <w:rFonts w:ascii="宋体" w:hAnsi="宋体" w:hint="eastAsia"/>
                <w:szCs w:val="21"/>
              </w:rPr>
              <w:t>及</w:t>
            </w:r>
            <w:r w:rsidRPr="00BC1CC9">
              <w:rPr>
                <w:rFonts w:ascii="宋体" w:hAnsi="宋体"/>
                <w:szCs w:val="21"/>
              </w:rPr>
              <w:t>解除</w:t>
            </w:r>
            <w:r w:rsidRPr="00BC1CC9">
              <w:rPr>
                <w:rFonts w:ascii="宋体" w:hAnsi="宋体" w:hint="eastAsia"/>
                <w:szCs w:val="21"/>
              </w:rPr>
              <w:t>等跟踪</w:t>
            </w:r>
            <w:r w:rsidRPr="00BC1CC9">
              <w:rPr>
                <w:rFonts w:ascii="宋体" w:hAnsi="宋体"/>
                <w:szCs w:val="21"/>
              </w:rPr>
              <w:t>管理制度（可多选）：</w:t>
            </w:r>
          </w:p>
          <w:p w:rsidR="00FD0D5F" w:rsidRPr="00BC1CC9" w:rsidRDefault="00FD0D5F" w:rsidP="00685F2F">
            <w:pPr>
              <w:spacing w:line="40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 </w:t>
            </w:r>
            <w:r w:rsidRPr="00BC1CC9">
              <w:rPr>
                <w:rFonts w:ascii="宋体" w:hAnsi="宋体" w:hint="eastAsia"/>
                <w:szCs w:val="21"/>
              </w:rPr>
              <w:t>建立合同签订及评审台帐</w:t>
            </w:r>
            <w:r w:rsidRPr="00BC1CC9">
              <w:rPr>
                <w:rFonts w:ascii="宋体" w:hAnsi="宋体"/>
                <w:szCs w:val="21"/>
              </w:rPr>
              <w:t xml:space="preserve"> </w:t>
            </w:r>
          </w:p>
          <w:p w:rsidR="00FD0D5F" w:rsidRPr="00BC1CC9" w:rsidRDefault="00FD0D5F" w:rsidP="00685F2F">
            <w:pPr>
              <w:spacing w:line="40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 </w:t>
            </w:r>
            <w:r w:rsidRPr="00BC1CC9">
              <w:rPr>
                <w:rFonts w:ascii="宋体" w:hAnsi="宋体" w:hint="eastAsia"/>
                <w:szCs w:val="21"/>
              </w:rPr>
              <w:t>建立合同履行过程管理台帐</w:t>
            </w:r>
            <w:r w:rsidRPr="00BC1CC9">
              <w:rPr>
                <w:rFonts w:ascii="宋体" w:hAnsi="宋体"/>
                <w:szCs w:val="21"/>
              </w:rPr>
              <w:t xml:space="preserve"> </w:t>
            </w:r>
          </w:p>
          <w:p w:rsidR="00FD0D5F" w:rsidRPr="00BC1CC9" w:rsidRDefault="00FD0D5F" w:rsidP="00685F2F">
            <w:pPr>
              <w:spacing w:line="40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 </w:t>
            </w:r>
            <w:r w:rsidRPr="00BC1CC9">
              <w:rPr>
                <w:rFonts w:ascii="宋体" w:hAnsi="宋体" w:hint="eastAsia"/>
                <w:szCs w:val="21"/>
              </w:rPr>
              <w:t>建立合同章使用台帐</w:t>
            </w:r>
            <w:r w:rsidRPr="00BC1CC9">
              <w:rPr>
                <w:rFonts w:ascii="宋体" w:hAnsi="宋体"/>
                <w:szCs w:val="21"/>
              </w:rPr>
              <w:t xml:space="preserve"> </w:t>
            </w:r>
          </w:p>
          <w:p w:rsidR="00FD0D5F" w:rsidRPr="00BC1CC9" w:rsidRDefault="00FD0D5F" w:rsidP="00685F2F">
            <w:pPr>
              <w:spacing w:line="40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 </w:t>
            </w:r>
            <w:r w:rsidRPr="00BC1CC9">
              <w:rPr>
                <w:rFonts w:ascii="宋体" w:hAnsi="宋体" w:hint="eastAsia"/>
                <w:szCs w:val="21"/>
              </w:rPr>
              <w:t>建立合同档案借阅、利用台帐</w:t>
            </w:r>
            <w:r w:rsidRPr="00BC1CC9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FD0D5F" w:rsidRPr="00BC1CC9" w:rsidTr="00685F2F">
        <w:trPr>
          <w:cantSplit/>
        </w:trPr>
        <w:tc>
          <w:tcPr>
            <w:tcW w:w="1504" w:type="dxa"/>
            <w:vMerge w:val="restart"/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客户资信</w:t>
            </w:r>
          </w:p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商</w:t>
            </w:r>
            <w:proofErr w:type="gramStart"/>
            <w:r w:rsidRPr="00BC1CC9">
              <w:rPr>
                <w:rFonts w:ascii="宋体" w:hAnsi="宋体"/>
                <w:szCs w:val="21"/>
              </w:rPr>
              <w:t>账管理</w:t>
            </w:r>
            <w:proofErr w:type="gramEnd"/>
          </w:p>
        </w:tc>
        <w:tc>
          <w:tcPr>
            <w:tcW w:w="8102" w:type="dxa"/>
            <w:vAlign w:val="center"/>
          </w:tcPr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客户信用信息数据建立方式：</w:t>
            </w:r>
          </w:p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□合同管理软件     □办公软件电子化word\excel等制表</w:t>
            </w:r>
          </w:p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□手工登记                      </w:t>
            </w:r>
          </w:p>
        </w:tc>
      </w:tr>
      <w:tr w:rsidR="00FD0D5F" w:rsidRPr="00BC1CC9" w:rsidTr="00685F2F">
        <w:trPr>
          <w:cantSplit/>
        </w:trPr>
        <w:tc>
          <w:tcPr>
            <w:tcW w:w="1504" w:type="dxa"/>
            <w:vMerge/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2" w:type="dxa"/>
            <w:vAlign w:val="center"/>
          </w:tcPr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客户资信管理（可多选）</w:t>
            </w:r>
          </w:p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□有客户信用信息档案   □有第三方征信机构出具的资信调查报告 </w:t>
            </w:r>
          </w:p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□有本企业实地调查报告    </w:t>
            </w:r>
          </w:p>
        </w:tc>
      </w:tr>
      <w:tr w:rsidR="00FD0D5F" w:rsidRPr="00BC1CC9" w:rsidTr="00685F2F">
        <w:trPr>
          <w:cantSplit/>
        </w:trPr>
        <w:tc>
          <w:tcPr>
            <w:tcW w:w="1504" w:type="dxa"/>
            <w:vMerge/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2" w:type="dxa"/>
            <w:vAlign w:val="center"/>
          </w:tcPr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商账管理（可多选）</w:t>
            </w:r>
          </w:p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□对应收账款账</w:t>
            </w:r>
            <w:proofErr w:type="gramStart"/>
            <w:r w:rsidRPr="00BC1CC9">
              <w:rPr>
                <w:rFonts w:ascii="宋体" w:hAnsi="宋体"/>
                <w:bCs/>
                <w:szCs w:val="21"/>
              </w:rPr>
              <w:t>龄进行</w:t>
            </w:r>
            <w:proofErr w:type="gramEnd"/>
            <w:r w:rsidRPr="00BC1CC9">
              <w:rPr>
                <w:rFonts w:ascii="宋体" w:hAnsi="宋体"/>
                <w:bCs/>
                <w:szCs w:val="21"/>
              </w:rPr>
              <w:t xml:space="preserve">分析    □对逾期账款进行分析  </w:t>
            </w:r>
          </w:p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□有专人负责账款追收        □对应付账款进行分析  </w:t>
            </w:r>
          </w:p>
        </w:tc>
      </w:tr>
      <w:tr w:rsidR="00FD0D5F" w:rsidRPr="00BC1CC9" w:rsidTr="00685F2F">
        <w:trPr>
          <w:cantSplit/>
        </w:trPr>
        <w:tc>
          <w:tcPr>
            <w:tcW w:w="1504" w:type="dxa"/>
            <w:vMerge w:val="restart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合同示范文本</w:t>
            </w: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21"/>
              </w:rPr>
              <w:t>使用情况</w:t>
            </w:r>
          </w:p>
        </w:tc>
        <w:tc>
          <w:tcPr>
            <w:tcW w:w="8102" w:type="dxa"/>
            <w:vAlign w:val="center"/>
          </w:tcPr>
          <w:p w:rsidR="00FD0D5F" w:rsidRPr="00BC1CC9" w:rsidRDefault="00FD0D5F" w:rsidP="00685F2F">
            <w:pPr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行业是否推广使用合同示范文本</w:t>
            </w:r>
          </w:p>
          <w:p w:rsidR="00FD0D5F" w:rsidRPr="00BC1CC9" w:rsidRDefault="00FD0D5F" w:rsidP="00685F2F">
            <w:pPr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/>
                <w:szCs w:val="21"/>
              </w:rPr>
              <w:t xml:space="preserve">□ </w:t>
            </w:r>
            <w:r w:rsidRPr="00BC1CC9">
              <w:rPr>
                <w:rFonts w:ascii="宋体" w:hAnsi="宋体" w:hint="eastAsia"/>
                <w:szCs w:val="21"/>
              </w:rPr>
              <w:t>是</w:t>
            </w:r>
            <w:r w:rsidRPr="00BC1CC9">
              <w:rPr>
                <w:rFonts w:ascii="宋体" w:hAnsi="宋体"/>
                <w:szCs w:val="21"/>
              </w:rPr>
              <w:t xml:space="preserve">    □</w:t>
            </w:r>
            <w:r w:rsidRPr="00BC1CC9">
              <w:rPr>
                <w:rFonts w:ascii="宋体" w:hAnsi="宋体" w:hint="eastAsia"/>
                <w:szCs w:val="21"/>
              </w:rPr>
              <w:t xml:space="preserve"> 否</w:t>
            </w:r>
          </w:p>
        </w:tc>
      </w:tr>
      <w:tr w:rsidR="00FD0D5F" w:rsidRPr="00BC1CC9" w:rsidTr="00685F2F">
        <w:trPr>
          <w:cantSplit/>
        </w:trPr>
        <w:tc>
          <w:tcPr>
            <w:tcW w:w="1504" w:type="dxa"/>
            <w:vMerge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8102" w:type="dxa"/>
            <w:vAlign w:val="center"/>
          </w:tcPr>
          <w:p w:rsidR="00FD0D5F" w:rsidRPr="00BC1CC9" w:rsidRDefault="00FD0D5F" w:rsidP="00685F2F">
            <w:pPr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30"/>
              </w:rPr>
              <w:t>企业是否使用行业合同示范文本</w:t>
            </w:r>
          </w:p>
          <w:p w:rsidR="00FD0D5F" w:rsidRPr="00BC1CC9" w:rsidRDefault="00FD0D5F" w:rsidP="00685F2F">
            <w:pPr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/>
                <w:szCs w:val="21"/>
              </w:rPr>
              <w:t xml:space="preserve">□ </w:t>
            </w:r>
            <w:r w:rsidRPr="00BC1CC9">
              <w:rPr>
                <w:rFonts w:ascii="宋体" w:hAnsi="宋体" w:hint="eastAsia"/>
                <w:szCs w:val="21"/>
              </w:rPr>
              <w:t>是</w:t>
            </w:r>
            <w:r w:rsidRPr="00BC1CC9">
              <w:rPr>
                <w:rFonts w:ascii="宋体" w:hAnsi="宋体"/>
                <w:szCs w:val="21"/>
              </w:rPr>
              <w:t xml:space="preserve"> </w:t>
            </w:r>
            <w:r w:rsidRPr="00BC1CC9">
              <w:rPr>
                <w:rFonts w:ascii="宋体" w:hAnsi="宋体" w:hint="eastAsia"/>
                <w:szCs w:val="21"/>
              </w:rPr>
              <w:t xml:space="preserve"> </w:t>
            </w:r>
            <w:r w:rsidRPr="00BC1CC9">
              <w:rPr>
                <w:rFonts w:ascii="宋体" w:hAnsi="宋体"/>
                <w:szCs w:val="21"/>
              </w:rPr>
              <w:t xml:space="preserve">  □ </w:t>
            </w:r>
            <w:r w:rsidRPr="00BC1CC9"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FD0D5F" w:rsidRPr="00BC1CC9" w:rsidTr="00685F2F">
        <w:trPr>
          <w:cantSplit/>
        </w:trPr>
        <w:tc>
          <w:tcPr>
            <w:tcW w:w="1504" w:type="dxa"/>
            <w:vMerge w:val="restart"/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21"/>
              </w:rPr>
              <w:t>格式条款签订合同情况</w:t>
            </w:r>
          </w:p>
        </w:tc>
        <w:tc>
          <w:tcPr>
            <w:tcW w:w="8102" w:type="dxa"/>
            <w:vAlign w:val="center"/>
          </w:tcPr>
          <w:p w:rsidR="00FD0D5F" w:rsidRPr="00BC1CC9" w:rsidRDefault="00FD0D5F" w:rsidP="00685F2F">
            <w:pPr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30"/>
              </w:rPr>
              <w:t>企业是否使用格式条款签订合同</w:t>
            </w:r>
          </w:p>
          <w:p w:rsidR="00FD0D5F" w:rsidRPr="00BC1CC9" w:rsidRDefault="00FD0D5F" w:rsidP="00685F2F">
            <w:pPr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 </w:t>
            </w:r>
            <w:r w:rsidRPr="00BC1CC9">
              <w:rPr>
                <w:rFonts w:ascii="宋体" w:hAnsi="宋体" w:hint="eastAsia"/>
                <w:szCs w:val="21"/>
              </w:rPr>
              <w:t>是</w:t>
            </w:r>
            <w:r w:rsidRPr="00BC1CC9">
              <w:rPr>
                <w:rFonts w:ascii="宋体" w:hAnsi="宋体"/>
                <w:szCs w:val="21"/>
              </w:rPr>
              <w:t xml:space="preserve"> </w:t>
            </w:r>
            <w:r w:rsidRPr="00BC1CC9">
              <w:rPr>
                <w:rFonts w:ascii="宋体" w:hAnsi="宋体" w:hint="eastAsia"/>
                <w:szCs w:val="21"/>
              </w:rPr>
              <w:t xml:space="preserve"> </w:t>
            </w:r>
            <w:r w:rsidRPr="00BC1CC9">
              <w:rPr>
                <w:rFonts w:ascii="宋体" w:hAnsi="宋体"/>
                <w:szCs w:val="21"/>
              </w:rPr>
              <w:t xml:space="preserve">  □ </w:t>
            </w:r>
            <w:r w:rsidRPr="00BC1CC9"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FD0D5F" w:rsidRPr="00BC1CC9" w:rsidTr="00685F2F">
        <w:trPr>
          <w:cantSplit/>
        </w:trPr>
        <w:tc>
          <w:tcPr>
            <w:tcW w:w="1504" w:type="dxa"/>
            <w:vMerge/>
            <w:vAlign w:val="center"/>
          </w:tcPr>
          <w:p w:rsidR="00FD0D5F" w:rsidRPr="00BC1CC9" w:rsidRDefault="00FD0D5F" w:rsidP="00685F2F">
            <w:pPr>
              <w:rPr>
                <w:rFonts w:ascii="宋体" w:hAnsi="宋体"/>
                <w:szCs w:val="30"/>
              </w:rPr>
            </w:pPr>
          </w:p>
        </w:tc>
        <w:tc>
          <w:tcPr>
            <w:tcW w:w="8102" w:type="dxa"/>
            <w:vAlign w:val="center"/>
          </w:tcPr>
          <w:p w:rsidR="00FD0D5F" w:rsidRPr="00BC1CC9" w:rsidRDefault="00FD0D5F" w:rsidP="00685F2F">
            <w:pPr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格式条款有无违规纪录（不符合法律、法规及规章规定的情况）</w:t>
            </w:r>
          </w:p>
          <w:p w:rsidR="00FD0D5F" w:rsidRPr="00BC1CC9" w:rsidRDefault="00FD0D5F" w:rsidP="00685F2F">
            <w:pPr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 </w:t>
            </w:r>
            <w:r w:rsidRPr="00BC1CC9">
              <w:rPr>
                <w:rFonts w:ascii="宋体" w:hAnsi="宋体" w:hint="eastAsia"/>
                <w:szCs w:val="21"/>
              </w:rPr>
              <w:t>有</w:t>
            </w:r>
            <w:r w:rsidRPr="00BC1CC9">
              <w:rPr>
                <w:rFonts w:ascii="宋体" w:hAnsi="宋体"/>
                <w:szCs w:val="21"/>
              </w:rPr>
              <w:t xml:space="preserve"> </w:t>
            </w:r>
            <w:r w:rsidRPr="00BC1CC9">
              <w:rPr>
                <w:rFonts w:ascii="宋体" w:hAnsi="宋体" w:hint="eastAsia"/>
                <w:szCs w:val="21"/>
              </w:rPr>
              <w:t xml:space="preserve"> </w:t>
            </w:r>
            <w:r w:rsidRPr="00BC1CC9">
              <w:rPr>
                <w:rFonts w:ascii="宋体" w:hAnsi="宋体"/>
                <w:szCs w:val="21"/>
              </w:rPr>
              <w:t xml:space="preserve">  □ </w:t>
            </w:r>
            <w:r w:rsidRPr="00BC1CC9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FD0D5F" w:rsidRPr="00BC1CC9" w:rsidTr="00685F2F">
        <w:trPr>
          <w:cantSplit/>
        </w:trPr>
        <w:tc>
          <w:tcPr>
            <w:tcW w:w="1504" w:type="dxa"/>
            <w:vAlign w:val="center"/>
          </w:tcPr>
          <w:p w:rsidR="00FD0D5F" w:rsidRPr="00BC1CC9" w:rsidRDefault="00FD0D5F" w:rsidP="00685F2F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备注</w:t>
            </w:r>
          </w:p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102" w:type="dxa"/>
            <w:vAlign w:val="center"/>
          </w:tcPr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</w:tr>
    </w:tbl>
    <w:p w:rsidR="00FD0D5F" w:rsidRPr="00BC1CC9" w:rsidRDefault="00FD0D5F" w:rsidP="00FD0D5F">
      <w:pPr>
        <w:spacing w:line="300" w:lineRule="exact"/>
        <w:rPr>
          <w:rFonts w:ascii="楷体_GB2312" w:eastAsia="楷体_GB2312"/>
        </w:rPr>
      </w:pPr>
    </w:p>
    <w:p w:rsidR="00FD0D5F" w:rsidRPr="00685F2F" w:rsidRDefault="00FD0D5F" w:rsidP="00FD0D5F">
      <w:pPr>
        <w:spacing w:line="374" w:lineRule="atLeast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685F2F">
        <w:rPr>
          <w:rFonts w:ascii="楷体_GB2312" w:eastAsia="楷体_GB2312" w:hint="eastAsia"/>
          <w:b/>
          <w:sz w:val="28"/>
          <w:szCs w:val="28"/>
        </w:rPr>
        <w:t>（四）</w:t>
      </w:r>
      <w:r w:rsidRPr="00685F2F">
        <w:rPr>
          <w:rFonts w:ascii="楷体_GB2312" w:eastAsia="楷体_GB2312"/>
          <w:b/>
          <w:sz w:val="28"/>
          <w:szCs w:val="28"/>
        </w:rPr>
        <w:t>合同履</w:t>
      </w:r>
      <w:r w:rsidRPr="00685F2F">
        <w:rPr>
          <w:rFonts w:ascii="楷体_GB2312" w:eastAsia="楷体_GB2312" w:hint="eastAsia"/>
          <w:b/>
          <w:sz w:val="28"/>
          <w:szCs w:val="28"/>
        </w:rPr>
        <w:t>约</w:t>
      </w:r>
      <w:r w:rsidRPr="00685F2F">
        <w:rPr>
          <w:rFonts w:ascii="楷体_GB2312" w:eastAsia="楷体_GB2312"/>
          <w:b/>
          <w:sz w:val="28"/>
          <w:szCs w:val="28"/>
        </w:rPr>
        <w:t>状况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93"/>
        <w:gridCol w:w="633"/>
        <w:gridCol w:w="1294"/>
        <w:gridCol w:w="996"/>
        <w:gridCol w:w="992"/>
        <w:gridCol w:w="991"/>
        <w:gridCol w:w="991"/>
        <w:gridCol w:w="991"/>
        <w:gridCol w:w="992"/>
        <w:gridCol w:w="1133"/>
      </w:tblGrid>
      <w:tr w:rsidR="00FD0D5F" w:rsidRPr="00BC1CC9" w:rsidTr="00685F2F">
        <w:trPr>
          <w:trHeight w:val="324"/>
        </w:trPr>
        <w:tc>
          <w:tcPr>
            <w:tcW w:w="35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bookmarkStart w:id="0" w:name="RANGE!A1:J40"/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bookmarkEnd w:id="0"/>
            <w:r w:rsidRPr="00BC1CC9">
              <w:rPr>
                <w:rFonts w:ascii="宋体" w:hAnsi="宋体"/>
                <w:szCs w:val="21"/>
              </w:rPr>
              <w:t xml:space="preserve">    </w:t>
            </w:r>
            <w:r w:rsidRPr="00BC1CC9">
              <w:rPr>
                <w:rFonts w:ascii="宋体" w:hAnsi="宋体" w:hint="eastAsia"/>
                <w:szCs w:val="21"/>
              </w:rPr>
              <w:t xml:space="preserve">      </w:t>
            </w:r>
            <w:r w:rsidRPr="00BC1CC9">
              <w:rPr>
                <w:rFonts w:ascii="宋体" w:hAnsi="宋体"/>
                <w:szCs w:val="21"/>
              </w:rPr>
              <w:t>年份</w:t>
            </w:r>
          </w:p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项目</w:t>
            </w:r>
          </w:p>
        </w:tc>
        <w:tc>
          <w:tcPr>
            <w:tcW w:w="29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2018年</w:t>
            </w:r>
          </w:p>
        </w:tc>
        <w:tc>
          <w:tcPr>
            <w:tcW w:w="31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2019年</w:t>
            </w:r>
          </w:p>
        </w:tc>
      </w:tr>
      <w:tr w:rsidR="00FD0D5F" w:rsidRPr="00BC1CC9" w:rsidTr="00685F2F">
        <w:trPr>
          <w:trHeight w:val="588"/>
        </w:trPr>
        <w:tc>
          <w:tcPr>
            <w:tcW w:w="35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收入性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合同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支出性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合同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收入性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合同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支出性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合同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合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同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lastRenderedPageBreak/>
              <w:t>总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数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lastRenderedPageBreak/>
              <w:t>当年签订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的合同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份数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以前年度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</w:r>
            <w:proofErr w:type="gramStart"/>
            <w:r w:rsidRPr="00BC1CC9">
              <w:rPr>
                <w:rFonts w:ascii="宋体" w:hAnsi="宋体" w:cs="宋体" w:hint="eastAsia"/>
                <w:kern w:val="0"/>
                <w:szCs w:val="21"/>
              </w:rPr>
              <w:t>签订未履</w:t>
            </w:r>
            <w:proofErr w:type="gramEnd"/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lastRenderedPageBreak/>
              <w:t>行完毕的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合同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lastRenderedPageBreak/>
              <w:t>份数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（份）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共计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份数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当年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应当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履行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合同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当年实际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履行合同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份数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到期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</w:r>
            <w:proofErr w:type="gramStart"/>
            <w:r w:rsidRPr="00BC1CC9">
              <w:rPr>
                <w:rFonts w:ascii="宋体" w:hAnsi="宋体" w:cs="宋体" w:hint="eastAsia"/>
                <w:kern w:val="0"/>
                <w:szCs w:val="21"/>
              </w:rPr>
              <w:t>未履</w:t>
            </w:r>
            <w:proofErr w:type="gramEnd"/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行合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同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</w:rPr>
              <w:t>因不可抗力未履行合同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份数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（份）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792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</w:rPr>
              <w:t>对方违约合同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份数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</w:rPr>
              <w:t>本方违约合同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份数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</w:rPr>
              <w:t>因争议、中止等导致的未履行合同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份数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711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612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份数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共计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份数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25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撤销合同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份数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25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25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lastRenderedPageBreak/>
              <w:t>解除合同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份数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25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25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变更合同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份数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25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76"/>
        </w:trPr>
        <w:tc>
          <w:tcPr>
            <w:tcW w:w="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合同争议情况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</w:rPr>
              <w:t>发生争议</w:t>
            </w:r>
            <w:r w:rsidRPr="00BC1CC9">
              <w:rPr>
                <w:rFonts w:ascii="宋体" w:hAnsi="宋体" w:cs="宋体" w:hint="eastAsia"/>
                <w:kern w:val="0"/>
                <w:sz w:val="24"/>
              </w:rPr>
              <w:br/>
              <w:t>合同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份数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</w:rPr>
              <w:t>解决</w:t>
            </w:r>
            <w:r w:rsidRPr="00BC1CC9">
              <w:rPr>
                <w:rFonts w:ascii="宋体" w:hAnsi="宋体" w:cs="宋体" w:hint="eastAsia"/>
                <w:kern w:val="0"/>
                <w:sz w:val="24"/>
              </w:rPr>
              <w:br/>
              <w:t>争议</w:t>
            </w:r>
            <w:r w:rsidRPr="00BC1CC9">
              <w:rPr>
                <w:rFonts w:ascii="宋体" w:hAnsi="宋体" w:cs="宋体" w:hint="eastAsia"/>
                <w:kern w:val="0"/>
                <w:sz w:val="24"/>
              </w:rPr>
              <w:br/>
              <w:t>合同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</w:rPr>
              <w:t>和解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份数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</w:rPr>
              <w:t>调解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份数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（份）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</w:rPr>
              <w:t>仲裁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份数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</w:rPr>
              <w:t>起诉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份数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</w:rPr>
              <w:t>分计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份数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>金额</w:t>
            </w:r>
            <w:r w:rsidRPr="00BC1CC9">
              <w:rPr>
                <w:rFonts w:ascii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5F" w:rsidRPr="00BC1CC9" w:rsidRDefault="00FD0D5F" w:rsidP="00685F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C1CC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D0D5F" w:rsidRPr="00BC1CC9" w:rsidTr="00685F2F">
        <w:trPr>
          <w:trHeight w:val="516"/>
        </w:trPr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判决、裁定执行情况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未执行法院判决、裁定事项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2018年：      次；2019年：       次。</w:t>
            </w:r>
          </w:p>
        </w:tc>
      </w:tr>
      <w:tr w:rsidR="00FD0D5F" w:rsidRPr="00BC1CC9" w:rsidTr="00685F2F">
        <w:trPr>
          <w:trHeight w:val="352"/>
        </w:trPr>
        <w:tc>
          <w:tcPr>
            <w:tcW w:w="122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未执行仲裁机构裁决事项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2018年：      次；2019年：       次。</w:t>
            </w:r>
          </w:p>
        </w:tc>
      </w:tr>
    </w:tbl>
    <w:p w:rsidR="00FD0D5F" w:rsidRPr="00BC1CC9" w:rsidRDefault="00FD0D5F" w:rsidP="00FD0D5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20" w:lineRule="exact"/>
        <w:jc w:val="left"/>
        <w:rPr>
          <w:rFonts w:eastAsia="方正楷体简体"/>
          <w:szCs w:val="21"/>
        </w:rPr>
      </w:pPr>
    </w:p>
    <w:tbl>
      <w:tblPr>
        <w:tblW w:w="5143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2599"/>
        <w:gridCol w:w="2770"/>
        <w:gridCol w:w="2910"/>
      </w:tblGrid>
      <w:tr w:rsidR="00FD0D5F" w:rsidRPr="00BC1CC9" w:rsidTr="00685F2F">
        <w:trPr>
          <w:trHeight w:val="170"/>
        </w:trPr>
        <w:tc>
          <w:tcPr>
            <w:tcW w:w="1844" w:type="pct"/>
            <w:gridSpan w:val="2"/>
            <w:tcBorders>
              <w:tl2br w:val="single" w:sz="4" w:space="0" w:color="auto"/>
            </w:tcBorders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          年份</w:t>
            </w:r>
          </w:p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150" w:firstLine="315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项目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ind w:right="480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 xml:space="preserve">  </w:t>
            </w:r>
            <w:r w:rsidRPr="00BC1CC9">
              <w:rPr>
                <w:rFonts w:ascii="宋体" w:hAnsi="宋体"/>
                <w:szCs w:val="21"/>
              </w:rPr>
              <w:t>2018年（%）</w:t>
            </w: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ind w:right="480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 xml:space="preserve">  </w:t>
            </w:r>
            <w:r w:rsidRPr="00BC1CC9">
              <w:rPr>
                <w:rFonts w:ascii="宋体" w:hAnsi="宋体"/>
                <w:szCs w:val="21"/>
              </w:rPr>
              <w:t>2019年（%）</w:t>
            </w:r>
          </w:p>
        </w:tc>
      </w:tr>
      <w:tr w:rsidR="00FD0D5F" w:rsidRPr="00BC1CC9" w:rsidTr="00685F2F">
        <w:trPr>
          <w:trHeight w:val="170"/>
        </w:trPr>
        <w:tc>
          <w:tcPr>
            <w:tcW w:w="1844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lastRenderedPageBreak/>
              <w:t>当年收入性合同</w:t>
            </w:r>
          </w:p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实际履约率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D0D5F" w:rsidRPr="00BC1CC9" w:rsidTr="00685F2F">
        <w:trPr>
          <w:trHeight w:val="170"/>
        </w:trPr>
        <w:tc>
          <w:tcPr>
            <w:tcW w:w="1844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当年支出性合同</w:t>
            </w:r>
          </w:p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实际履约率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D0D5F" w:rsidRPr="00BC1CC9" w:rsidTr="00685F2F">
        <w:trPr>
          <w:trHeight w:val="170"/>
        </w:trPr>
        <w:tc>
          <w:tcPr>
            <w:tcW w:w="1844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期末应收款占收入</w:t>
            </w:r>
          </w:p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性合同总额比例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D0D5F" w:rsidRPr="00BC1CC9" w:rsidTr="00685F2F">
        <w:trPr>
          <w:trHeight w:val="170"/>
        </w:trPr>
        <w:tc>
          <w:tcPr>
            <w:tcW w:w="1844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期末应付款占支出</w:t>
            </w:r>
          </w:p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性合同总额比例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D0D5F" w:rsidRPr="00BC1CC9" w:rsidTr="00685F2F">
        <w:trPr>
          <w:trHeight w:val="170"/>
        </w:trPr>
        <w:tc>
          <w:tcPr>
            <w:tcW w:w="1844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合同撤销率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D0D5F" w:rsidRPr="00BC1CC9" w:rsidTr="00685F2F">
        <w:trPr>
          <w:trHeight w:val="170"/>
        </w:trPr>
        <w:tc>
          <w:tcPr>
            <w:tcW w:w="1844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合同解除率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D0D5F" w:rsidRPr="00BC1CC9" w:rsidTr="00685F2F">
        <w:trPr>
          <w:trHeight w:val="170"/>
        </w:trPr>
        <w:tc>
          <w:tcPr>
            <w:tcW w:w="1844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合同变更率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D0D5F" w:rsidRPr="00BC1CC9" w:rsidTr="00685F2F">
        <w:trPr>
          <w:trHeight w:val="170"/>
        </w:trPr>
        <w:tc>
          <w:tcPr>
            <w:tcW w:w="1844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400" w:firstLine="840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到期未履行合同比率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D0D5F" w:rsidRPr="00BC1CC9" w:rsidTr="00685F2F">
        <w:trPr>
          <w:trHeight w:val="170"/>
        </w:trPr>
        <w:tc>
          <w:tcPr>
            <w:tcW w:w="400" w:type="pct"/>
            <w:vMerge w:val="restart"/>
            <w:tcBorders>
              <w:right w:val="single" w:sz="4" w:space="0" w:color="auto"/>
            </w:tcBorders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其中</w:t>
            </w:r>
          </w:p>
        </w:tc>
        <w:tc>
          <w:tcPr>
            <w:tcW w:w="1444" w:type="pct"/>
            <w:tcBorders>
              <w:left w:val="single" w:sz="4" w:space="0" w:color="auto"/>
            </w:tcBorders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本方违约合同比率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D0D5F" w:rsidRPr="00BC1CC9" w:rsidTr="00685F2F">
        <w:trPr>
          <w:trHeight w:val="170"/>
        </w:trPr>
        <w:tc>
          <w:tcPr>
            <w:tcW w:w="400" w:type="pct"/>
            <w:vMerge/>
            <w:tcBorders>
              <w:right w:val="single" w:sz="4" w:space="0" w:color="auto"/>
            </w:tcBorders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444" w:type="pct"/>
            <w:tcBorders>
              <w:top w:val="nil"/>
              <w:left w:val="single" w:sz="4" w:space="0" w:color="auto"/>
            </w:tcBorders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对方违约合同比率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D0D5F" w:rsidRPr="00BC1CC9" w:rsidTr="00685F2F">
        <w:trPr>
          <w:trHeight w:val="170"/>
        </w:trPr>
        <w:tc>
          <w:tcPr>
            <w:tcW w:w="400" w:type="pct"/>
            <w:vMerge/>
            <w:tcBorders>
              <w:right w:val="single" w:sz="4" w:space="0" w:color="auto"/>
            </w:tcBorders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444" w:type="pct"/>
            <w:tcBorders>
              <w:left w:val="single" w:sz="4" w:space="0" w:color="auto"/>
            </w:tcBorders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因不可抗力未履行合同比率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D0D5F" w:rsidRPr="00BC1CC9" w:rsidTr="00685F2F">
        <w:trPr>
          <w:trHeight w:val="170"/>
        </w:trPr>
        <w:tc>
          <w:tcPr>
            <w:tcW w:w="1844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合同争议率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D0D5F" w:rsidRPr="00BC1CC9" w:rsidTr="00685F2F">
        <w:trPr>
          <w:trHeight w:val="170"/>
        </w:trPr>
        <w:tc>
          <w:tcPr>
            <w:tcW w:w="1844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合同争议解决率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D0D5F" w:rsidRPr="00BC1CC9" w:rsidRDefault="00FD0D5F" w:rsidP="00FD0D5F">
      <w:pPr>
        <w:spacing w:line="300" w:lineRule="exact"/>
        <w:rPr>
          <w:rFonts w:ascii="楷体_GB2312" w:eastAsia="楷体_GB2312"/>
          <w:sz w:val="28"/>
          <w:szCs w:val="28"/>
        </w:rPr>
      </w:pPr>
    </w:p>
    <w:p w:rsidR="00FD0D5F" w:rsidRPr="00685F2F" w:rsidRDefault="00FD0D5F" w:rsidP="00FD0D5F">
      <w:pPr>
        <w:spacing w:line="374" w:lineRule="atLeast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685F2F">
        <w:rPr>
          <w:rFonts w:ascii="楷体_GB2312" w:eastAsia="楷体_GB2312" w:hint="eastAsia"/>
          <w:b/>
          <w:sz w:val="28"/>
          <w:szCs w:val="28"/>
        </w:rPr>
        <w:t>（五）</w:t>
      </w:r>
      <w:r w:rsidRPr="00685F2F">
        <w:rPr>
          <w:rFonts w:ascii="楷体_GB2312" w:eastAsia="楷体_GB2312"/>
          <w:b/>
          <w:sz w:val="28"/>
          <w:szCs w:val="28"/>
        </w:rPr>
        <w:t>企业和品牌</w:t>
      </w:r>
      <w:r w:rsidRPr="00685F2F">
        <w:rPr>
          <w:rFonts w:ascii="楷体_GB2312" w:eastAsia="楷体_GB2312" w:hint="eastAsia"/>
          <w:b/>
          <w:sz w:val="28"/>
          <w:szCs w:val="28"/>
        </w:rPr>
        <w:t>状况</w:t>
      </w:r>
    </w:p>
    <w:tbl>
      <w:tblPr>
        <w:tblW w:w="5143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7"/>
        <w:gridCol w:w="608"/>
        <w:gridCol w:w="182"/>
        <w:gridCol w:w="230"/>
        <w:gridCol w:w="826"/>
        <w:gridCol w:w="1962"/>
        <w:gridCol w:w="480"/>
        <w:gridCol w:w="1040"/>
        <w:gridCol w:w="2183"/>
      </w:tblGrid>
      <w:tr w:rsidR="00FD0D5F" w:rsidRPr="00BC1CC9" w:rsidTr="00685F2F">
        <w:tc>
          <w:tcPr>
            <w:tcW w:w="1265" w:type="pct"/>
            <w:gridSpan w:val="3"/>
            <w:tcBorders>
              <w:tl2br w:val="single" w:sz="4" w:space="0" w:color="auto"/>
            </w:tcBorders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          年份</w:t>
            </w:r>
          </w:p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4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项目</w:t>
            </w:r>
          </w:p>
        </w:tc>
        <w:tc>
          <w:tcPr>
            <w:tcW w:w="1677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40" w:lineRule="exact"/>
              <w:ind w:right="480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2018</w:t>
            </w:r>
            <w:r w:rsidRPr="00BC1CC9"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2058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40" w:lineRule="exact"/>
              <w:ind w:right="480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2019</w:t>
            </w:r>
            <w:r w:rsidRPr="00BC1CC9">
              <w:rPr>
                <w:rFonts w:ascii="宋体" w:hAnsi="宋体" w:hint="eastAsia"/>
                <w:szCs w:val="21"/>
              </w:rPr>
              <w:t>年度</w:t>
            </w:r>
          </w:p>
        </w:tc>
      </w:tr>
      <w:tr w:rsidR="00FD0D5F" w:rsidRPr="00BC1CC9" w:rsidTr="00685F2F">
        <w:tc>
          <w:tcPr>
            <w:tcW w:w="1265" w:type="pct"/>
            <w:gridSpan w:val="3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年末资产总额</w:t>
            </w:r>
            <w:r w:rsidRPr="00BC1CC9">
              <w:rPr>
                <w:rFonts w:ascii="宋体" w:hAnsi="宋体"/>
                <w:szCs w:val="21"/>
              </w:rPr>
              <w:t>(万元）</w:t>
            </w:r>
          </w:p>
        </w:tc>
        <w:tc>
          <w:tcPr>
            <w:tcW w:w="1677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58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D0D5F" w:rsidRPr="00BC1CC9" w:rsidTr="00685F2F">
        <w:tc>
          <w:tcPr>
            <w:tcW w:w="1265" w:type="pct"/>
            <w:gridSpan w:val="3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营业收入</w:t>
            </w:r>
            <w:r w:rsidRPr="00BC1CC9">
              <w:rPr>
                <w:rFonts w:ascii="宋体" w:hAnsi="宋体"/>
                <w:szCs w:val="21"/>
              </w:rPr>
              <w:t>(万元</w:t>
            </w:r>
            <w:r w:rsidRPr="00BC1CC9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677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58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D0D5F" w:rsidRPr="00BC1CC9" w:rsidTr="00685F2F">
        <w:tc>
          <w:tcPr>
            <w:tcW w:w="1265" w:type="pct"/>
            <w:gridSpan w:val="3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 xml:space="preserve"> 净利润</w:t>
            </w:r>
            <w:r w:rsidRPr="00BC1CC9">
              <w:rPr>
                <w:rFonts w:ascii="宋体" w:hAnsi="宋体"/>
                <w:szCs w:val="21"/>
              </w:rPr>
              <w:t>(万元</w:t>
            </w:r>
            <w:r w:rsidRPr="00BC1CC9">
              <w:rPr>
                <w:rFonts w:ascii="宋体" w:hAnsi="宋体" w:hint="eastAsia"/>
                <w:szCs w:val="21"/>
              </w:rPr>
              <w:t xml:space="preserve">) </w:t>
            </w:r>
          </w:p>
        </w:tc>
        <w:tc>
          <w:tcPr>
            <w:tcW w:w="1677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58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D0D5F" w:rsidRPr="00BC1CC9" w:rsidTr="00685F2F">
        <w:tc>
          <w:tcPr>
            <w:tcW w:w="1265" w:type="pct"/>
            <w:gridSpan w:val="3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纳税情况（万元）</w:t>
            </w:r>
          </w:p>
        </w:tc>
        <w:tc>
          <w:tcPr>
            <w:tcW w:w="1677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58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D0D5F" w:rsidRPr="00BC1CC9" w:rsidTr="00685F2F">
        <w:tc>
          <w:tcPr>
            <w:tcW w:w="1265" w:type="pct"/>
            <w:gridSpan w:val="3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     销售情况</w:t>
            </w:r>
          </w:p>
        </w:tc>
        <w:tc>
          <w:tcPr>
            <w:tcW w:w="1677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 境内销售</w:t>
            </w:r>
            <w:r w:rsidRPr="00BC1CC9">
              <w:rPr>
                <w:rFonts w:ascii="宋体" w:hAnsi="宋体"/>
                <w:bCs/>
                <w:szCs w:val="21"/>
                <w:u w:val="single"/>
              </w:rPr>
              <w:t xml:space="preserve">       </w:t>
            </w:r>
            <w:r w:rsidRPr="00BC1CC9">
              <w:rPr>
                <w:rFonts w:ascii="宋体" w:hAnsi="宋体"/>
                <w:bCs/>
                <w:szCs w:val="21"/>
              </w:rPr>
              <w:t>万元</w:t>
            </w:r>
          </w:p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 销售_______</w:t>
            </w:r>
            <w:proofErr w:type="gramStart"/>
            <w:r w:rsidRPr="00BC1CC9">
              <w:rPr>
                <w:rFonts w:ascii="宋体" w:hAnsi="宋体"/>
                <w:bCs/>
                <w:szCs w:val="21"/>
              </w:rPr>
              <w:t>个</w:t>
            </w:r>
            <w:bookmarkStart w:id="1" w:name="_GoBack"/>
            <w:proofErr w:type="gramEnd"/>
            <w:r w:rsidRPr="00BC1CC9">
              <w:rPr>
                <w:rFonts w:ascii="宋体" w:hAnsi="宋体"/>
                <w:bCs/>
                <w:szCs w:val="21"/>
              </w:rPr>
              <w:t>省</w:t>
            </w:r>
            <w:bookmarkEnd w:id="1"/>
          </w:p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 外贸出口</w:t>
            </w:r>
            <w:r w:rsidRPr="00BC1CC9">
              <w:rPr>
                <w:rFonts w:ascii="宋体" w:hAnsi="宋体"/>
                <w:bCs/>
                <w:szCs w:val="21"/>
                <w:u w:val="single"/>
              </w:rPr>
              <w:t xml:space="preserve">      </w:t>
            </w:r>
            <w:r w:rsidRPr="00BC1CC9">
              <w:rPr>
                <w:rFonts w:ascii="宋体" w:hAnsi="宋体"/>
                <w:bCs/>
                <w:szCs w:val="21"/>
              </w:rPr>
              <w:t>万美元</w:t>
            </w:r>
          </w:p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bCs/>
                <w:szCs w:val="21"/>
                <w:u w:val="single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 出口_____</w:t>
            </w:r>
            <w:proofErr w:type="gramStart"/>
            <w:r w:rsidRPr="00BC1CC9">
              <w:rPr>
                <w:rFonts w:ascii="宋体" w:hAnsi="宋体"/>
                <w:bCs/>
                <w:szCs w:val="21"/>
              </w:rPr>
              <w:t>个</w:t>
            </w:r>
            <w:proofErr w:type="gramEnd"/>
            <w:r w:rsidRPr="00BC1CC9">
              <w:rPr>
                <w:rFonts w:ascii="宋体" w:hAnsi="宋体"/>
                <w:bCs/>
                <w:szCs w:val="21"/>
              </w:rPr>
              <w:t>国家（地区）</w:t>
            </w:r>
          </w:p>
        </w:tc>
        <w:tc>
          <w:tcPr>
            <w:tcW w:w="2058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 境内销售</w:t>
            </w:r>
            <w:r w:rsidRPr="00BC1CC9">
              <w:rPr>
                <w:rFonts w:ascii="宋体" w:hAnsi="宋体"/>
                <w:bCs/>
                <w:szCs w:val="21"/>
                <w:u w:val="single"/>
              </w:rPr>
              <w:t xml:space="preserve">       </w:t>
            </w:r>
            <w:r w:rsidRPr="00BC1CC9">
              <w:rPr>
                <w:rFonts w:ascii="宋体" w:hAnsi="宋体"/>
                <w:bCs/>
                <w:szCs w:val="21"/>
              </w:rPr>
              <w:t>万元</w:t>
            </w:r>
          </w:p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 销售______</w:t>
            </w:r>
            <w:proofErr w:type="gramStart"/>
            <w:r w:rsidRPr="00BC1CC9">
              <w:rPr>
                <w:rFonts w:ascii="宋体" w:hAnsi="宋体"/>
                <w:bCs/>
                <w:szCs w:val="21"/>
              </w:rPr>
              <w:t>个</w:t>
            </w:r>
            <w:proofErr w:type="gramEnd"/>
            <w:r w:rsidRPr="00BC1CC9">
              <w:rPr>
                <w:rFonts w:ascii="宋体" w:hAnsi="宋体"/>
                <w:bCs/>
                <w:szCs w:val="21"/>
              </w:rPr>
              <w:t>省</w:t>
            </w:r>
          </w:p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 外贸出口</w:t>
            </w:r>
            <w:r w:rsidRPr="00BC1CC9">
              <w:rPr>
                <w:rFonts w:ascii="宋体" w:hAnsi="宋体"/>
                <w:bCs/>
                <w:szCs w:val="21"/>
                <w:u w:val="single"/>
              </w:rPr>
              <w:t xml:space="preserve">      </w:t>
            </w:r>
            <w:r w:rsidRPr="00BC1CC9">
              <w:rPr>
                <w:rFonts w:ascii="宋体" w:hAnsi="宋体"/>
                <w:bCs/>
                <w:szCs w:val="21"/>
              </w:rPr>
              <w:t>万美元</w:t>
            </w:r>
          </w:p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b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 出口_____</w:t>
            </w:r>
            <w:proofErr w:type="gramStart"/>
            <w:r w:rsidRPr="00BC1CC9">
              <w:rPr>
                <w:rFonts w:ascii="宋体" w:hAnsi="宋体"/>
                <w:bCs/>
                <w:szCs w:val="21"/>
              </w:rPr>
              <w:t>个</w:t>
            </w:r>
            <w:proofErr w:type="gramEnd"/>
            <w:r w:rsidRPr="00BC1CC9">
              <w:rPr>
                <w:rFonts w:ascii="宋体" w:hAnsi="宋体"/>
                <w:bCs/>
                <w:szCs w:val="21"/>
              </w:rPr>
              <w:t>国家（地区）</w:t>
            </w:r>
          </w:p>
        </w:tc>
      </w:tr>
      <w:tr w:rsidR="00FD0D5F" w:rsidRPr="00BC1CC9" w:rsidTr="00685F2F">
        <w:tc>
          <w:tcPr>
            <w:tcW w:w="826" w:type="pct"/>
            <w:tcBorders>
              <w:right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经营资质</w:t>
            </w:r>
          </w:p>
        </w:tc>
        <w:tc>
          <w:tcPr>
            <w:tcW w:w="4174" w:type="pct"/>
            <w:gridSpan w:val="8"/>
            <w:tcBorders>
              <w:left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企业所处行业特许资质和许可证：□有  □无</w:t>
            </w:r>
          </w:p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如有，企业是否取得特许资质和许可证：□是  □否</w:t>
            </w:r>
          </w:p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企业所处行业经营资质等级划分 ：□有 □无</w:t>
            </w:r>
          </w:p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如有，获得资质等级为：□特级资质  □一级资质 □二级资质 □三级资质以下</w:t>
            </w:r>
          </w:p>
        </w:tc>
      </w:tr>
      <w:tr w:rsidR="00FD0D5F" w:rsidRPr="00BC1CC9" w:rsidTr="00685F2F">
        <w:trPr>
          <w:trHeight w:val="408"/>
        </w:trPr>
        <w:tc>
          <w:tcPr>
            <w:tcW w:w="826" w:type="pct"/>
            <w:vMerge w:val="restart"/>
            <w:tcBorders>
              <w:right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lastRenderedPageBreak/>
              <w:t>产品或服务标准</w:t>
            </w:r>
          </w:p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174" w:type="pct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企业产品或服务是否符合国家标准、行业标准、地方标准等</w:t>
            </w:r>
          </w:p>
        </w:tc>
      </w:tr>
      <w:tr w:rsidR="00FD0D5F" w:rsidRPr="00BC1CC9" w:rsidTr="00685F2F">
        <w:trPr>
          <w:trHeight w:val="180"/>
        </w:trPr>
        <w:tc>
          <w:tcPr>
            <w:tcW w:w="826" w:type="pct"/>
            <w:vMerge/>
            <w:tcBorders>
              <w:right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国家标准</w:t>
            </w:r>
          </w:p>
        </w:tc>
        <w:tc>
          <w:tcPr>
            <w:tcW w:w="1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强制性标准</w:t>
            </w:r>
          </w:p>
        </w:tc>
        <w:tc>
          <w:tcPr>
            <w:tcW w:w="2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ind w:firstLineChars="50" w:firstLine="105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□有 </w:t>
            </w:r>
            <w:r w:rsidRPr="00BC1CC9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BC1CC9">
              <w:rPr>
                <w:rFonts w:ascii="宋体" w:hAnsi="宋体"/>
                <w:bCs/>
                <w:szCs w:val="21"/>
              </w:rPr>
              <w:t xml:space="preserve"> □无</w:t>
            </w:r>
          </w:p>
          <w:p w:rsidR="00FD0D5F" w:rsidRPr="00BC1CC9" w:rsidRDefault="00FD0D5F" w:rsidP="00685F2F">
            <w:pPr>
              <w:spacing w:line="340" w:lineRule="exact"/>
              <w:ind w:firstLineChars="50" w:firstLine="105"/>
              <w:jc w:val="lef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如有，是否符合：</w:t>
            </w:r>
            <w:r w:rsidRPr="00BC1CC9">
              <w:rPr>
                <w:rFonts w:ascii="宋体" w:hAnsi="宋体"/>
                <w:szCs w:val="21"/>
              </w:rPr>
              <w:t>□ 是    □ 否</w:t>
            </w:r>
          </w:p>
        </w:tc>
      </w:tr>
      <w:tr w:rsidR="00FD0D5F" w:rsidRPr="00BC1CC9" w:rsidTr="00685F2F">
        <w:trPr>
          <w:trHeight w:val="148"/>
        </w:trPr>
        <w:tc>
          <w:tcPr>
            <w:tcW w:w="826" w:type="pct"/>
            <w:vMerge/>
            <w:tcBorders>
              <w:right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推荐性标准</w:t>
            </w:r>
          </w:p>
        </w:tc>
        <w:tc>
          <w:tcPr>
            <w:tcW w:w="2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ind w:firstLineChars="50" w:firstLine="105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□有 </w:t>
            </w:r>
            <w:r w:rsidRPr="00BC1CC9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BC1CC9">
              <w:rPr>
                <w:rFonts w:ascii="宋体" w:hAnsi="宋体"/>
                <w:bCs/>
                <w:szCs w:val="21"/>
              </w:rPr>
              <w:t xml:space="preserve"> □无</w:t>
            </w:r>
          </w:p>
          <w:p w:rsidR="00FD0D5F" w:rsidRPr="00BC1CC9" w:rsidRDefault="00FD0D5F" w:rsidP="00685F2F">
            <w:pPr>
              <w:spacing w:line="340" w:lineRule="exact"/>
              <w:ind w:firstLineChars="50" w:firstLine="105"/>
              <w:jc w:val="lef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如有，是否符合：</w:t>
            </w:r>
            <w:r w:rsidRPr="00BC1CC9">
              <w:rPr>
                <w:rFonts w:ascii="宋体" w:hAnsi="宋体"/>
                <w:szCs w:val="21"/>
              </w:rPr>
              <w:t>□ 是    □ 否</w:t>
            </w:r>
          </w:p>
        </w:tc>
      </w:tr>
      <w:tr w:rsidR="00FD0D5F" w:rsidRPr="00BC1CC9" w:rsidTr="00685F2F">
        <w:trPr>
          <w:trHeight w:val="148"/>
        </w:trPr>
        <w:tc>
          <w:tcPr>
            <w:tcW w:w="826" w:type="pct"/>
            <w:vMerge/>
            <w:tcBorders>
              <w:right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行业标准</w:t>
            </w:r>
          </w:p>
        </w:tc>
        <w:tc>
          <w:tcPr>
            <w:tcW w:w="2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ind w:firstLineChars="50" w:firstLine="105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□有 </w:t>
            </w:r>
            <w:r w:rsidRPr="00BC1CC9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BC1CC9">
              <w:rPr>
                <w:rFonts w:ascii="宋体" w:hAnsi="宋体"/>
                <w:bCs/>
                <w:szCs w:val="21"/>
              </w:rPr>
              <w:t xml:space="preserve"> □无</w:t>
            </w:r>
          </w:p>
          <w:p w:rsidR="00FD0D5F" w:rsidRPr="00BC1CC9" w:rsidRDefault="00FD0D5F" w:rsidP="00685F2F">
            <w:pPr>
              <w:spacing w:line="340" w:lineRule="exact"/>
              <w:ind w:firstLineChars="50" w:firstLine="105"/>
              <w:jc w:val="lef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如有，是否符合：</w:t>
            </w:r>
            <w:r w:rsidRPr="00BC1CC9">
              <w:rPr>
                <w:rFonts w:ascii="宋体" w:hAnsi="宋体"/>
                <w:szCs w:val="21"/>
              </w:rPr>
              <w:t>□ 是    □ 否</w:t>
            </w:r>
          </w:p>
        </w:tc>
      </w:tr>
      <w:tr w:rsidR="00FD0D5F" w:rsidRPr="00BC1CC9" w:rsidTr="00685F2F">
        <w:trPr>
          <w:trHeight w:val="124"/>
        </w:trPr>
        <w:tc>
          <w:tcPr>
            <w:tcW w:w="82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地方标准</w:t>
            </w:r>
          </w:p>
        </w:tc>
        <w:tc>
          <w:tcPr>
            <w:tcW w:w="2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ind w:firstLineChars="50" w:firstLine="105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□有 </w:t>
            </w:r>
            <w:r w:rsidRPr="00BC1CC9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BC1CC9">
              <w:rPr>
                <w:rFonts w:ascii="宋体" w:hAnsi="宋体"/>
                <w:bCs/>
                <w:szCs w:val="21"/>
              </w:rPr>
              <w:t xml:space="preserve"> □无</w:t>
            </w:r>
          </w:p>
          <w:p w:rsidR="00FD0D5F" w:rsidRPr="00BC1CC9" w:rsidRDefault="00FD0D5F" w:rsidP="00685F2F">
            <w:pPr>
              <w:spacing w:line="340" w:lineRule="exact"/>
              <w:ind w:firstLineChars="50" w:firstLine="105"/>
              <w:jc w:val="lef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如有，是否符合：</w:t>
            </w:r>
            <w:r w:rsidRPr="00BC1CC9">
              <w:rPr>
                <w:rFonts w:ascii="宋体" w:hAnsi="宋体"/>
                <w:szCs w:val="21"/>
              </w:rPr>
              <w:t>□ 是    □ 否</w:t>
            </w:r>
          </w:p>
        </w:tc>
      </w:tr>
      <w:tr w:rsidR="00FD0D5F" w:rsidRPr="00BC1CC9" w:rsidTr="00685F2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vMerge w:val="restart"/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认证情况</w:t>
            </w:r>
          </w:p>
        </w:tc>
        <w:tc>
          <w:tcPr>
            <w:tcW w:w="2116" w:type="pct"/>
            <w:gridSpan w:val="5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质量</w:t>
            </w:r>
            <w:r w:rsidRPr="00BC1CC9">
              <w:rPr>
                <w:rFonts w:ascii="宋体" w:hAnsi="宋体" w:hint="eastAsia"/>
                <w:szCs w:val="21"/>
              </w:rPr>
              <w:t>管理体系</w:t>
            </w:r>
            <w:r w:rsidRPr="00BC1CC9">
              <w:rPr>
                <w:rFonts w:ascii="宋体" w:hAnsi="宋体"/>
                <w:szCs w:val="21"/>
              </w:rPr>
              <w:t>认证</w:t>
            </w:r>
          </w:p>
        </w:tc>
        <w:tc>
          <w:tcPr>
            <w:tcW w:w="2058" w:type="pct"/>
            <w:gridSpan w:val="3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□有    □无</w:t>
            </w:r>
          </w:p>
        </w:tc>
      </w:tr>
      <w:tr w:rsidR="00FD0D5F" w:rsidRPr="00BC1CC9" w:rsidTr="00685F2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vMerge/>
            <w:vAlign w:val="center"/>
          </w:tcPr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16" w:type="pct"/>
            <w:gridSpan w:val="5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环境管理体系</w:t>
            </w:r>
            <w:r w:rsidRPr="00BC1CC9">
              <w:rPr>
                <w:rFonts w:ascii="宋体" w:hAnsi="宋体"/>
                <w:szCs w:val="21"/>
              </w:rPr>
              <w:t>认证</w:t>
            </w:r>
          </w:p>
        </w:tc>
        <w:tc>
          <w:tcPr>
            <w:tcW w:w="2058" w:type="pct"/>
            <w:gridSpan w:val="3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□有    □无</w:t>
            </w:r>
          </w:p>
        </w:tc>
      </w:tr>
      <w:tr w:rsidR="00FD0D5F" w:rsidRPr="00BC1CC9" w:rsidTr="00685F2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vMerge/>
            <w:vAlign w:val="center"/>
          </w:tcPr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16" w:type="pct"/>
            <w:gridSpan w:val="5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职业健康安全管理体系认证</w:t>
            </w:r>
          </w:p>
        </w:tc>
        <w:tc>
          <w:tcPr>
            <w:tcW w:w="2058" w:type="pct"/>
            <w:gridSpan w:val="3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□有    □无</w:t>
            </w:r>
          </w:p>
        </w:tc>
      </w:tr>
      <w:tr w:rsidR="00FD0D5F" w:rsidRPr="00BC1CC9" w:rsidTr="00685F2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vMerge/>
            <w:vAlign w:val="center"/>
          </w:tcPr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16" w:type="pct"/>
            <w:gridSpan w:val="5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产品认证</w:t>
            </w:r>
          </w:p>
        </w:tc>
        <w:tc>
          <w:tcPr>
            <w:tcW w:w="2058" w:type="pct"/>
            <w:gridSpan w:val="3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□有    □无</w:t>
            </w:r>
          </w:p>
        </w:tc>
      </w:tr>
      <w:tr w:rsidR="00FD0D5F" w:rsidRPr="00BC1CC9" w:rsidTr="00685F2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vMerge/>
            <w:vAlign w:val="center"/>
          </w:tcPr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16" w:type="pct"/>
            <w:gridSpan w:val="5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ind w:firstLineChars="750" w:firstLine="1575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其他</w:t>
            </w:r>
          </w:p>
        </w:tc>
        <w:tc>
          <w:tcPr>
            <w:tcW w:w="2058" w:type="pct"/>
            <w:gridSpan w:val="3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□有    □无</w:t>
            </w:r>
          </w:p>
        </w:tc>
      </w:tr>
      <w:tr w:rsidR="00FD0D5F" w:rsidRPr="00BC1CC9" w:rsidTr="00685F2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vMerge w:val="restart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知识产权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专利权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发明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      </w:t>
            </w:r>
            <w:r w:rsidRPr="00BC1CC9">
              <w:rPr>
                <w:rFonts w:ascii="宋体" w:hAnsi="宋体" w:hint="eastAsia"/>
                <w:bCs/>
                <w:szCs w:val="21"/>
              </w:rPr>
              <w:t xml:space="preserve">     </w:t>
            </w:r>
            <w:r w:rsidRPr="00BC1CC9">
              <w:rPr>
                <w:rFonts w:ascii="宋体" w:hAnsi="宋体"/>
                <w:bCs/>
                <w:szCs w:val="21"/>
              </w:rPr>
              <w:t xml:space="preserve"> 件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商标</w:t>
            </w:r>
          </w:p>
        </w:tc>
        <w:tc>
          <w:tcPr>
            <w:tcW w:w="578" w:type="pct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注册</w:t>
            </w:r>
          </w:p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商标</w:t>
            </w:r>
          </w:p>
        </w:tc>
        <w:tc>
          <w:tcPr>
            <w:tcW w:w="1213" w:type="pct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         </w:t>
            </w:r>
            <w:r w:rsidRPr="00BC1CC9">
              <w:rPr>
                <w:rFonts w:ascii="宋体" w:hAnsi="宋体" w:hint="eastAsia"/>
                <w:bCs/>
                <w:szCs w:val="21"/>
              </w:rPr>
              <w:t xml:space="preserve">     </w:t>
            </w:r>
            <w:r w:rsidRPr="00BC1CC9">
              <w:rPr>
                <w:rFonts w:ascii="宋体" w:hAnsi="宋体"/>
                <w:bCs/>
                <w:szCs w:val="21"/>
              </w:rPr>
              <w:t>件</w:t>
            </w:r>
          </w:p>
        </w:tc>
      </w:tr>
      <w:tr w:rsidR="00FD0D5F" w:rsidRPr="00BC1CC9" w:rsidTr="00685F2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vMerge/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pct"/>
            <w:vMerge/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实用新型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ind w:firstLineChars="600" w:firstLine="1260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件</w:t>
            </w:r>
          </w:p>
        </w:tc>
        <w:tc>
          <w:tcPr>
            <w:tcW w:w="267" w:type="pct"/>
            <w:vMerge/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8" w:type="pct"/>
            <w:vMerge w:val="restart"/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驰名</w:t>
            </w:r>
          </w:p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商标</w:t>
            </w:r>
          </w:p>
        </w:tc>
        <w:tc>
          <w:tcPr>
            <w:tcW w:w="1213" w:type="pct"/>
            <w:vMerge w:val="restart"/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        </w:t>
            </w:r>
            <w:r w:rsidRPr="00BC1CC9"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Pr="00BC1CC9">
              <w:rPr>
                <w:rFonts w:ascii="宋体" w:hAnsi="宋体"/>
                <w:bCs/>
                <w:szCs w:val="21"/>
              </w:rPr>
              <w:t>件</w:t>
            </w:r>
          </w:p>
        </w:tc>
      </w:tr>
      <w:tr w:rsidR="00FD0D5F" w:rsidRPr="00BC1CC9" w:rsidTr="00685F2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vMerge/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pct"/>
            <w:vMerge/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外观设计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ind w:firstLineChars="600" w:firstLine="1260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>件</w:t>
            </w:r>
          </w:p>
        </w:tc>
        <w:tc>
          <w:tcPr>
            <w:tcW w:w="267" w:type="pct"/>
            <w:vMerge/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8" w:type="pct"/>
            <w:vMerge/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13" w:type="pct"/>
            <w:vMerge/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FD0D5F" w:rsidRPr="00BC1CC9" w:rsidTr="00685F2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vMerge/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pct"/>
            <w:gridSpan w:val="4"/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      著作权</w:t>
            </w:r>
          </w:p>
        </w:tc>
        <w:tc>
          <w:tcPr>
            <w:tcW w:w="3148" w:type="pct"/>
            <w:gridSpan w:val="4"/>
            <w:tcBorders>
              <w:top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/>
                <w:bCs/>
                <w:szCs w:val="21"/>
              </w:rPr>
              <w:t xml:space="preserve">                                          件             </w:t>
            </w:r>
          </w:p>
        </w:tc>
      </w:tr>
      <w:tr w:rsidR="00FD0D5F" w:rsidRPr="00BC1CC9" w:rsidTr="00685F2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 w:hint="eastAsia"/>
                <w:szCs w:val="30"/>
              </w:rPr>
              <w:t>管理制度</w:t>
            </w:r>
          </w:p>
        </w:tc>
        <w:tc>
          <w:tcPr>
            <w:tcW w:w="4174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6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企业已建立的</w:t>
            </w:r>
            <w:r w:rsidRPr="00BC1CC9">
              <w:rPr>
                <w:rFonts w:ascii="宋体" w:hAnsi="宋体" w:hint="eastAsia"/>
                <w:szCs w:val="21"/>
              </w:rPr>
              <w:t>相关</w:t>
            </w:r>
            <w:r w:rsidRPr="00BC1CC9">
              <w:rPr>
                <w:rFonts w:ascii="宋体" w:hAnsi="宋体"/>
                <w:szCs w:val="21"/>
              </w:rPr>
              <w:t>管理制度：</w:t>
            </w:r>
          </w:p>
          <w:p w:rsidR="00FD0D5F" w:rsidRPr="00BC1CC9" w:rsidRDefault="00FD0D5F" w:rsidP="00685F2F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</w:t>
            </w:r>
            <w:r w:rsidRPr="00BC1CC9">
              <w:rPr>
                <w:rFonts w:ascii="宋体" w:hAnsi="宋体" w:hint="eastAsia"/>
                <w:szCs w:val="21"/>
              </w:rPr>
              <w:t>专利管理制度</w:t>
            </w:r>
            <w:r w:rsidRPr="00BC1CC9">
              <w:rPr>
                <w:rFonts w:ascii="宋体" w:hAnsi="宋体"/>
                <w:szCs w:val="21"/>
              </w:rPr>
              <w:t xml:space="preserve">  </w:t>
            </w:r>
          </w:p>
          <w:p w:rsidR="00FD0D5F" w:rsidRPr="00BC1CC9" w:rsidRDefault="00FD0D5F" w:rsidP="00685F2F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</w:t>
            </w:r>
            <w:r w:rsidRPr="00BC1CC9">
              <w:rPr>
                <w:rFonts w:ascii="宋体" w:hAnsi="宋体" w:hint="eastAsia"/>
                <w:szCs w:val="21"/>
              </w:rPr>
              <w:t>商标管理制度</w:t>
            </w:r>
          </w:p>
          <w:p w:rsidR="00FD0D5F" w:rsidRPr="00BC1CC9" w:rsidRDefault="00FD0D5F" w:rsidP="00685F2F">
            <w:pPr>
              <w:spacing w:line="360" w:lineRule="exact"/>
              <w:jc w:val="left"/>
              <w:rPr>
                <w:rFonts w:ascii="宋体" w:hAnsi="宋体"/>
                <w:szCs w:val="30"/>
              </w:rPr>
            </w:pPr>
            <w:r w:rsidRPr="00BC1CC9">
              <w:rPr>
                <w:rFonts w:ascii="宋体" w:hAnsi="宋体"/>
                <w:szCs w:val="21"/>
              </w:rPr>
              <w:t>□</w:t>
            </w:r>
            <w:r w:rsidRPr="00BC1CC9">
              <w:rPr>
                <w:rFonts w:ascii="宋体" w:hAnsi="宋体" w:hint="eastAsia"/>
                <w:szCs w:val="21"/>
              </w:rPr>
              <w:t>商业秘密</w:t>
            </w:r>
            <w:r w:rsidRPr="00BC1CC9">
              <w:rPr>
                <w:rFonts w:ascii="宋体" w:hAnsi="宋体"/>
                <w:szCs w:val="21"/>
              </w:rPr>
              <w:t>管理制度</w:t>
            </w:r>
          </w:p>
        </w:tc>
      </w:tr>
      <w:tr w:rsidR="00FD0D5F" w:rsidRPr="00BC1CC9" w:rsidTr="00685F2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29"/>
        </w:trPr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4174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（</w:t>
            </w:r>
            <w:r w:rsidRPr="00BC1CC9">
              <w:rPr>
                <w:rFonts w:ascii="宋体" w:hAnsi="宋体"/>
                <w:szCs w:val="21"/>
              </w:rPr>
              <w:t>以上经营资质</w:t>
            </w:r>
            <w:r w:rsidRPr="00BC1CC9">
              <w:rPr>
                <w:rFonts w:ascii="宋体" w:hAnsi="宋体" w:hint="eastAsia"/>
                <w:szCs w:val="21"/>
              </w:rPr>
              <w:t>、标准、</w:t>
            </w:r>
            <w:r w:rsidRPr="00BC1CC9">
              <w:rPr>
                <w:rFonts w:ascii="宋体" w:hAnsi="宋体"/>
                <w:szCs w:val="21"/>
              </w:rPr>
              <w:t>认证情况、知识产权、</w:t>
            </w:r>
            <w:r w:rsidRPr="00BC1CC9">
              <w:rPr>
                <w:rFonts w:ascii="宋体" w:hAnsi="宋体" w:hint="eastAsia"/>
                <w:szCs w:val="21"/>
              </w:rPr>
              <w:t>商标等</w:t>
            </w:r>
            <w:r w:rsidRPr="00BC1CC9">
              <w:rPr>
                <w:rFonts w:ascii="宋体" w:hAnsi="宋体"/>
                <w:szCs w:val="21"/>
              </w:rPr>
              <w:t>如有证书，填写证书名称、发证机构、证书号、发证时间、有效期截止时间。</w:t>
            </w:r>
            <w:r w:rsidRPr="00BC1CC9">
              <w:rPr>
                <w:rFonts w:ascii="宋体" w:hAnsi="宋体" w:hint="eastAsia"/>
                <w:szCs w:val="21"/>
              </w:rPr>
              <w:t>）</w:t>
            </w:r>
          </w:p>
        </w:tc>
      </w:tr>
    </w:tbl>
    <w:p w:rsidR="00FD0D5F" w:rsidRPr="00BC1CC9" w:rsidRDefault="00FD0D5F" w:rsidP="00FD0D5F">
      <w:pPr>
        <w:spacing w:line="300" w:lineRule="exact"/>
        <w:rPr>
          <w:rFonts w:ascii="楷体_GB2312" w:eastAsia="楷体_GB2312"/>
          <w:sz w:val="28"/>
          <w:szCs w:val="28"/>
        </w:rPr>
      </w:pPr>
    </w:p>
    <w:p w:rsidR="00FD0D5F" w:rsidRPr="00685F2F" w:rsidRDefault="00FD0D5F" w:rsidP="00FD0D5F">
      <w:pPr>
        <w:spacing w:line="374" w:lineRule="atLeas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</w:t>
      </w:r>
      <w:r w:rsidRPr="00685F2F">
        <w:rPr>
          <w:rFonts w:ascii="楷体_GB2312" w:eastAsia="楷体_GB2312" w:hint="eastAsia"/>
          <w:b/>
          <w:sz w:val="28"/>
          <w:szCs w:val="28"/>
        </w:rPr>
        <w:t xml:space="preserve"> （六）</w:t>
      </w:r>
      <w:r w:rsidRPr="00685F2F">
        <w:rPr>
          <w:rFonts w:ascii="楷体_GB2312" w:eastAsia="楷体_GB2312"/>
          <w:b/>
          <w:sz w:val="28"/>
          <w:szCs w:val="28"/>
        </w:rPr>
        <w:t>社会</w:t>
      </w:r>
      <w:r w:rsidRPr="00685F2F">
        <w:rPr>
          <w:rFonts w:ascii="楷体_GB2312" w:eastAsia="楷体_GB2312" w:hint="eastAsia"/>
          <w:b/>
          <w:sz w:val="28"/>
          <w:szCs w:val="28"/>
        </w:rPr>
        <w:t>信誉状况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3"/>
        <w:gridCol w:w="29"/>
        <w:gridCol w:w="1636"/>
        <w:gridCol w:w="1138"/>
        <w:gridCol w:w="1136"/>
        <w:gridCol w:w="1796"/>
        <w:gridCol w:w="2023"/>
      </w:tblGrid>
      <w:tr w:rsidR="00FD0D5F" w:rsidRPr="00BC1CC9" w:rsidTr="00685F2F">
        <w:trPr>
          <w:trHeight w:val="170"/>
        </w:trPr>
        <w:tc>
          <w:tcPr>
            <w:tcW w:w="701" w:type="pct"/>
            <w:gridSpan w:val="2"/>
            <w:vMerge w:val="restar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市场监管</w:t>
            </w:r>
          </w:p>
        </w:tc>
        <w:tc>
          <w:tcPr>
            <w:tcW w:w="1543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产品质量违法行为</w:t>
            </w:r>
          </w:p>
        </w:tc>
        <w:tc>
          <w:tcPr>
            <w:tcW w:w="2756" w:type="pct"/>
            <w:gridSpan w:val="3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 有      □ 无</w:t>
            </w:r>
          </w:p>
        </w:tc>
      </w:tr>
      <w:tr w:rsidR="00FD0D5F" w:rsidRPr="00BC1CC9" w:rsidTr="00685F2F">
        <w:trPr>
          <w:trHeight w:val="170"/>
        </w:trPr>
        <w:tc>
          <w:tcPr>
            <w:tcW w:w="701" w:type="pct"/>
            <w:gridSpan w:val="2"/>
            <w:vMerge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食品安全违法行为</w:t>
            </w:r>
          </w:p>
        </w:tc>
        <w:tc>
          <w:tcPr>
            <w:tcW w:w="2756" w:type="pct"/>
            <w:gridSpan w:val="3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 有      □ 无</w:t>
            </w:r>
          </w:p>
        </w:tc>
      </w:tr>
      <w:tr w:rsidR="00FD0D5F" w:rsidRPr="00BC1CC9" w:rsidTr="00685F2F">
        <w:trPr>
          <w:trHeight w:val="170"/>
        </w:trPr>
        <w:tc>
          <w:tcPr>
            <w:tcW w:w="701" w:type="pct"/>
            <w:gridSpan w:val="2"/>
            <w:vMerge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其他违法违规行为</w:t>
            </w:r>
          </w:p>
        </w:tc>
        <w:tc>
          <w:tcPr>
            <w:tcW w:w="2756" w:type="pct"/>
            <w:gridSpan w:val="3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 有      □ 无</w:t>
            </w:r>
          </w:p>
        </w:tc>
      </w:tr>
      <w:tr w:rsidR="00FD0D5F" w:rsidRPr="00BC1CC9" w:rsidTr="00685F2F">
        <w:trPr>
          <w:trHeight w:val="170"/>
        </w:trPr>
        <w:tc>
          <w:tcPr>
            <w:tcW w:w="701" w:type="pct"/>
            <w:gridSpan w:val="2"/>
            <w:vMerge w:val="restar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劳动保护</w:t>
            </w:r>
          </w:p>
        </w:tc>
        <w:tc>
          <w:tcPr>
            <w:tcW w:w="1543" w:type="pct"/>
            <w:gridSpan w:val="2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拖欠员工工资</w:t>
            </w:r>
          </w:p>
        </w:tc>
        <w:tc>
          <w:tcPr>
            <w:tcW w:w="2756" w:type="pct"/>
            <w:gridSpan w:val="3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 有      □ 无</w:t>
            </w:r>
          </w:p>
        </w:tc>
      </w:tr>
      <w:tr w:rsidR="00FD0D5F" w:rsidRPr="00BC1CC9" w:rsidTr="00685F2F">
        <w:trPr>
          <w:trHeight w:val="170"/>
        </w:trPr>
        <w:tc>
          <w:tcPr>
            <w:tcW w:w="701" w:type="pct"/>
            <w:gridSpan w:val="2"/>
            <w:vMerge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未</w:t>
            </w:r>
            <w:r w:rsidRPr="00BC1CC9">
              <w:rPr>
                <w:rFonts w:ascii="宋体" w:hAnsi="宋体"/>
                <w:szCs w:val="21"/>
              </w:rPr>
              <w:t>与员工均签订劳动合同</w:t>
            </w:r>
          </w:p>
        </w:tc>
        <w:tc>
          <w:tcPr>
            <w:tcW w:w="2756" w:type="pct"/>
            <w:gridSpan w:val="3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 是      □ 否</w:t>
            </w:r>
          </w:p>
        </w:tc>
      </w:tr>
      <w:tr w:rsidR="00FD0D5F" w:rsidRPr="00BC1CC9" w:rsidTr="00685F2F">
        <w:trPr>
          <w:trHeight w:val="170"/>
        </w:trPr>
        <w:tc>
          <w:tcPr>
            <w:tcW w:w="701" w:type="pct"/>
            <w:gridSpan w:val="2"/>
            <w:vMerge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未</w:t>
            </w:r>
            <w:r w:rsidRPr="00BC1CC9">
              <w:rPr>
                <w:rFonts w:ascii="宋体" w:hAnsi="宋体"/>
                <w:szCs w:val="21"/>
              </w:rPr>
              <w:t>办理社会保险</w:t>
            </w:r>
          </w:p>
        </w:tc>
        <w:tc>
          <w:tcPr>
            <w:tcW w:w="2756" w:type="pct"/>
            <w:gridSpan w:val="3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 xml:space="preserve">□ 是      □ 否     </w:t>
            </w:r>
          </w:p>
        </w:tc>
      </w:tr>
      <w:tr w:rsidR="00FD0D5F" w:rsidRPr="00BC1CC9" w:rsidTr="00685F2F">
        <w:trPr>
          <w:trHeight w:val="170"/>
        </w:trPr>
        <w:tc>
          <w:tcPr>
            <w:tcW w:w="701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纳税信用</w:t>
            </w:r>
          </w:p>
        </w:tc>
        <w:tc>
          <w:tcPr>
            <w:tcW w:w="1543" w:type="pct"/>
            <w:gridSpan w:val="2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涉税违法</w:t>
            </w:r>
          </w:p>
        </w:tc>
        <w:tc>
          <w:tcPr>
            <w:tcW w:w="2756" w:type="pct"/>
            <w:gridSpan w:val="3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 有      □ 无</w:t>
            </w:r>
          </w:p>
        </w:tc>
      </w:tr>
      <w:tr w:rsidR="00FD0D5F" w:rsidRPr="00BC1CC9" w:rsidTr="00685F2F">
        <w:trPr>
          <w:trHeight w:val="170"/>
        </w:trPr>
        <w:tc>
          <w:tcPr>
            <w:tcW w:w="701" w:type="pct"/>
            <w:gridSpan w:val="2"/>
            <w:vMerge w:val="restar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环境保护</w:t>
            </w:r>
          </w:p>
        </w:tc>
        <w:tc>
          <w:tcPr>
            <w:tcW w:w="1543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生产经营违反环保法律法规</w:t>
            </w:r>
          </w:p>
        </w:tc>
        <w:tc>
          <w:tcPr>
            <w:tcW w:w="2756" w:type="pct"/>
            <w:gridSpan w:val="3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 有      □ 无</w:t>
            </w:r>
          </w:p>
        </w:tc>
      </w:tr>
      <w:tr w:rsidR="00FD0D5F" w:rsidRPr="00BC1CC9" w:rsidTr="00685F2F">
        <w:trPr>
          <w:trHeight w:val="170"/>
        </w:trPr>
        <w:tc>
          <w:tcPr>
            <w:tcW w:w="701" w:type="pct"/>
            <w:gridSpan w:val="2"/>
            <w:vMerge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产品或服务违反环保规定</w:t>
            </w:r>
          </w:p>
        </w:tc>
        <w:tc>
          <w:tcPr>
            <w:tcW w:w="2756" w:type="pct"/>
            <w:gridSpan w:val="3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 有      □ 无</w:t>
            </w:r>
          </w:p>
        </w:tc>
      </w:tr>
      <w:tr w:rsidR="00FD0D5F" w:rsidRPr="00BC1CC9" w:rsidTr="00685F2F">
        <w:trPr>
          <w:trHeight w:val="170"/>
        </w:trPr>
        <w:tc>
          <w:tcPr>
            <w:tcW w:w="701" w:type="pct"/>
            <w:gridSpan w:val="2"/>
            <w:vMerge w:val="restar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安全生产</w:t>
            </w:r>
          </w:p>
        </w:tc>
        <w:tc>
          <w:tcPr>
            <w:tcW w:w="1543" w:type="pct"/>
            <w:gridSpan w:val="2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较</w:t>
            </w:r>
            <w:r w:rsidRPr="00BC1CC9">
              <w:rPr>
                <w:rFonts w:ascii="宋体" w:hAnsi="宋体"/>
                <w:szCs w:val="21"/>
              </w:rPr>
              <w:t>大安全事故</w:t>
            </w:r>
          </w:p>
        </w:tc>
        <w:tc>
          <w:tcPr>
            <w:tcW w:w="2756" w:type="pct"/>
            <w:gridSpan w:val="3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 有      □ 无</w:t>
            </w:r>
          </w:p>
        </w:tc>
      </w:tr>
      <w:tr w:rsidR="00FD0D5F" w:rsidRPr="00BC1CC9" w:rsidTr="00685F2F">
        <w:trPr>
          <w:trHeight w:val="170"/>
        </w:trPr>
        <w:tc>
          <w:tcPr>
            <w:tcW w:w="701" w:type="pct"/>
            <w:gridSpan w:val="2"/>
            <w:vMerge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pct"/>
            <w:gridSpan w:val="2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被安</w:t>
            </w:r>
            <w:r w:rsidRPr="00BC1CC9">
              <w:rPr>
                <w:rFonts w:ascii="宋体" w:hAnsi="宋体" w:hint="eastAsia"/>
                <w:szCs w:val="21"/>
              </w:rPr>
              <w:t>全监督管理部</w:t>
            </w:r>
            <w:r w:rsidRPr="00BC1CC9">
              <w:rPr>
                <w:rFonts w:ascii="宋体" w:hAnsi="宋体"/>
                <w:szCs w:val="21"/>
              </w:rPr>
              <w:t>门查处</w:t>
            </w:r>
          </w:p>
        </w:tc>
        <w:tc>
          <w:tcPr>
            <w:tcW w:w="2756" w:type="pct"/>
            <w:gridSpan w:val="3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 有      □ 无</w:t>
            </w:r>
          </w:p>
        </w:tc>
      </w:tr>
      <w:tr w:rsidR="00FD0D5F" w:rsidRPr="00BC1CC9" w:rsidTr="00685F2F">
        <w:trPr>
          <w:trHeight w:val="170"/>
        </w:trPr>
        <w:tc>
          <w:tcPr>
            <w:tcW w:w="701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银行信贷</w:t>
            </w:r>
          </w:p>
        </w:tc>
        <w:tc>
          <w:tcPr>
            <w:tcW w:w="1543" w:type="pct"/>
            <w:gridSpan w:val="2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偿</w:t>
            </w:r>
            <w:r w:rsidRPr="00BC1CC9">
              <w:rPr>
                <w:rFonts w:ascii="宋体" w:hAnsi="宋体"/>
                <w:szCs w:val="21"/>
              </w:rPr>
              <w:t>贷</w:t>
            </w:r>
            <w:r w:rsidRPr="00BC1CC9">
              <w:rPr>
                <w:rFonts w:ascii="宋体" w:hAnsi="宋体" w:hint="eastAsia"/>
                <w:szCs w:val="21"/>
              </w:rPr>
              <w:t>违约行为</w:t>
            </w:r>
          </w:p>
        </w:tc>
        <w:tc>
          <w:tcPr>
            <w:tcW w:w="2756" w:type="pct"/>
            <w:gridSpan w:val="3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 有      □ 无</w:t>
            </w:r>
          </w:p>
        </w:tc>
      </w:tr>
      <w:tr w:rsidR="00FD0D5F" w:rsidRPr="00BC1CC9" w:rsidTr="00685F2F">
        <w:trPr>
          <w:trHeight w:val="170"/>
        </w:trPr>
        <w:tc>
          <w:tcPr>
            <w:tcW w:w="701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海关信用</w:t>
            </w:r>
          </w:p>
        </w:tc>
        <w:tc>
          <w:tcPr>
            <w:tcW w:w="1543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进出口违法行为</w:t>
            </w:r>
          </w:p>
        </w:tc>
        <w:tc>
          <w:tcPr>
            <w:tcW w:w="2756" w:type="pct"/>
            <w:gridSpan w:val="3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 有      □ 无</w:t>
            </w:r>
          </w:p>
        </w:tc>
      </w:tr>
      <w:tr w:rsidR="00FD0D5F" w:rsidRPr="00BC1CC9" w:rsidTr="00685F2F">
        <w:trPr>
          <w:trHeight w:val="170"/>
        </w:trPr>
        <w:tc>
          <w:tcPr>
            <w:tcW w:w="701" w:type="pct"/>
            <w:gridSpan w:val="2"/>
            <w:vMerge w:val="restar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投诉举报</w:t>
            </w:r>
          </w:p>
        </w:tc>
        <w:tc>
          <w:tcPr>
            <w:tcW w:w="1543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企业生产经营活动有无被投诉、举报情况</w:t>
            </w:r>
          </w:p>
        </w:tc>
        <w:tc>
          <w:tcPr>
            <w:tcW w:w="2756" w:type="pct"/>
            <w:gridSpan w:val="3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 有      □ 无</w:t>
            </w:r>
          </w:p>
        </w:tc>
      </w:tr>
      <w:tr w:rsidR="00FD0D5F" w:rsidRPr="00BC1CC9" w:rsidTr="00685F2F">
        <w:trPr>
          <w:trHeight w:val="170"/>
        </w:trPr>
        <w:tc>
          <w:tcPr>
            <w:tcW w:w="701" w:type="pct"/>
            <w:gridSpan w:val="2"/>
            <w:vMerge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若被投诉、举报，违法事实是否存在</w:t>
            </w:r>
          </w:p>
        </w:tc>
        <w:tc>
          <w:tcPr>
            <w:tcW w:w="2756" w:type="pct"/>
            <w:gridSpan w:val="3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 是      □ 否</w:t>
            </w:r>
          </w:p>
        </w:tc>
      </w:tr>
      <w:tr w:rsidR="00FD0D5F" w:rsidRPr="00BC1CC9" w:rsidTr="00685F2F">
        <w:trPr>
          <w:trHeight w:val="170"/>
        </w:trPr>
        <w:tc>
          <w:tcPr>
            <w:tcW w:w="701" w:type="pct"/>
            <w:gridSpan w:val="2"/>
            <w:vMerge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若存在违法事实，企业是否积极处理，及时改正，未造成不良影响</w:t>
            </w:r>
          </w:p>
        </w:tc>
        <w:tc>
          <w:tcPr>
            <w:tcW w:w="2756" w:type="pct"/>
            <w:gridSpan w:val="3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 是      □ 否</w:t>
            </w:r>
          </w:p>
        </w:tc>
      </w:tr>
      <w:tr w:rsidR="00FD0D5F" w:rsidRPr="00BC1CC9" w:rsidTr="00685F2F">
        <w:trPr>
          <w:trHeight w:val="170"/>
        </w:trPr>
        <w:tc>
          <w:tcPr>
            <w:tcW w:w="2244" w:type="pct"/>
            <w:gridSpan w:val="4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其他违法违规行为</w:t>
            </w:r>
          </w:p>
        </w:tc>
        <w:tc>
          <w:tcPr>
            <w:tcW w:w="2756" w:type="pct"/>
            <w:gridSpan w:val="3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□ 有      □ 无</w:t>
            </w:r>
          </w:p>
        </w:tc>
      </w:tr>
      <w:tr w:rsidR="00FD0D5F" w:rsidRPr="00BC1CC9" w:rsidTr="00685F2F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685" w:type="pct"/>
            <w:vMerge w:val="restar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企业社会</w:t>
            </w:r>
          </w:p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荣誉</w:t>
            </w:r>
          </w:p>
        </w:tc>
        <w:tc>
          <w:tcPr>
            <w:tcW w:w="926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证书名称</w:t>
            </w:r>
          </w:p>
        </w:tc>
        <w:tc>
          <w:tcPr>
            <w:tcW w:w="633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证件号</w:t>
            </w:r>
          </w:p>
        </w:tc>
        <w:tc>
          <w:tcPr>
            <w:tcW w:w="632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发证时间</w:t>
            </w:r>
          </w:p>
        </w:tc>
        <w:tc>
          <w:tcPr>
            <w:tcW w:w="999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发证机关</w:t>
            </w:r>
          </w:p>
        </w:tc>
        <w:tc>
          <w:tcPr>
            <w:tcW w:w="1125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有效期限</w:t>
            </w:r>
          </w:p>
        </w:tc>
      </w:tr>
      <w:tr w:rsidR="00FD0D5F" w:rsidRPr="00BC1CC9" w:rsidTr="00685F2F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685" w:type="pct"/>
            <w:vMerge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3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 xml:space="preserve">          </w:t>
            </w:r>
          </w:p>
        </w:tc>
      </w:tr>
      <w:tr w:rsidR="00FD0D5F" w:rsidRPr="00BC1CC9" w:rsidTr="00685F2F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685" w:type="pct"/>
            <w:vMerge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3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pct"/>
            <w:tcBorders>
              <w:bottom w:val="single" w:sz="4" w:space="0" w:color="auto"/>
            </w:tcBorders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D0D5F" w:rsidRPr="00BC1CC9" w:rsidTr="00685F2F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685" w:type="pct"/>
            <w:vMerge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3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D0D5F" w:rsidRPr="00BC1CC9" w:rsidTr="00685F2F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685" w:type="pct"/>
            <w:vMerge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pct"/>
            <w:gridSpan w:val="2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3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D0D5F" w:rsidRPr="00BC1CC9" w:rsidTr="00685F2F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685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公益</w:t>
            </w:r>
          </w:p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捐赠</w:t>
            </w:r>
          </w:p>
        </w:tc>
        <w:tc>
          <w:tcPr>
            <w:tcW w:w="1559" w:type="pct"/>
            <w:gridSpan w:val="3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/>
                <w:szCs w:val="21"/>
              </w:rPr>
              <w:t>捐赠折合金额</w:t>
            </w:r>
          </w:p>
        </w:tc>
        <w:tc>
          <w:tcPr>
            <w:tcW w:w="2756" w:type="pct"/>
            <w:gridSpan w:val="3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 xml:space="preserve"> </w:t>
            </w:r>
            <w:r w:rsidRPr="00BC1CC9">
              <w:rPr>
                <w:rFonts w:ascii="宋体" w:hAnsi="宋体"/>
                <w:szCs w:val="21"/>
              </w:rPr>
              <w:t xml:space="preserve">2018年： </w:t>
            </w:r>
            <w:r w:rsidRPr="00BC1CC9">
              <w:rPr>
                <w:rFonts w:ascii="宋体" w:hAnsi="宋体" w:hint="eastAsia"/>
                <w:szCs w:val="21"/>
              </w:rPr>
              <w:t xml:space="preserve">  </w:t>
            </w:r>
            <w:r w:rsidRPr="00BC1CC9">
              <w:rPr>
                <w:rFonts w:ascii="宋体" w:hAnsi="宋体"/>
                <w:szCs w:val="21"/>
              </w:rPr>
              <w:t xml:space="preserve">  万元   </w:t>
            </w:r>
            <w:r w:rsidRPr="00BC1CC9">
              <w:rPr>
                <w:rFonts w:ascii="宋体" w:hAnsi="宋体" w:hint="eastAsia"/>
                <w:szCs w:val="21"/>
              </w:rPr>
              <w:t xml:space="preserve">      </w:t>
            </w:r>
            <w:r w:rsidRPr="00BC1CC9">
              <w:rPr>
                <w:rFonts w:ascii="宋体" w:hAnsi="宋体"/>
                <w:szCs w:val="21"/>
              </w:rPr>
              <w:t xml:space="preserve"> 2019年：    万元</w:t>
            </w:r>
          </w:p>
        </w:tc>
      </w:tr>
      <w:tr w:rsidR="00FD0D5F" w:rsidRPr="00BC1CC9" w:rsidTr="00685F2F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685" w:type="pct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4315" w:type="pct"/>
            <w:gridSpan w:val="6"/>
            <w:vAlign w:val="center"/>
          </w:tcPr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rPr>
                <w:rFonts w:ascii="宋体" w:hAnsi="宋体"/>
                <w:szCs w:val="21"/>
              </w:rPr>
            </w:pPr>
          </w:p>
        </w:tc>
      </w:tr>
    </w:tbl>
    <w:p w:rsidR="00FD0D5F" w:rsidRPr="00BC1CC9" w:rsidRDefault="00FD0D5F" w:rsidP="00FD0D5F">
      <w:pPr>
        <w:spacing w:line="374" w:lineRule="atLeast"/>
        <w:rPr>
          <w:rFonts w:ascii="楷体_GB2312" w:eastAsia="楷体_GB2312"/>
          <w:sz w:val="28"/>
          <w:szCs w:val="28"/>
        </w:rPr>
      </w:pPr>
      <w:r w:rsidRPr="00BC1CC9">
        <w:rPr>
          <w:rFonts w:ascii="楷体_GB2312" w:eastAsia="楷体_GB2312" w:hint="eastAsia"/>
          <w:sz w:val="28"/>
          <w:szCs w:val="28"/>
        </w:rPr>
        <w:t>（七）申请理由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694"/>
      </w:tblGrid>
      <w:tr w:rsidR="00FD0D5F" w:rsidRPr="00BC1CC9" w:rsidTr="00685F2F">
        <w:trPr>
          <w:cantSplit/>
          <w:trHeight w:val="2321"/>
        </w:trPr>
        <w:tc>
          <w:tcPr>
            <w:tcW w:w="1095" w:type="dxa"/>
            <w:textDirection w:val="tbRlV"/>
            <w:vAlign w:val="center"/>
          </w:tcPr>
          <w:p w:rsidR="00FD0D5F" w:rsidRPr="00BC1CC9" w:rsidRDefault="00FD0D5F" w:rsidP="00685F2F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lastRenderedPageBreak/>
              <w:t>申请理由</w:t>
            </w:r>
          </w:p>
        </w:tc>
        <w:tc>
          <w:tcPr>
            <w:tcW w:w="7694" w:type="dxa"/>
            <w:vAlign w:val="bottom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 xml:space="preserve">                                                      (</w:t>
            </w:r>
            <w:r w:rsidRPr="00BC1CC9">
              <w:rPr>
                <w:rFonts w:ascii="宋体" w:hAnsi="宋体"/>
                <w:szCs w:val="21"/>
              </w:rPr>
              <w:t>公章</w:t>
            </w:r>
            <w:r w:rsidRPr="00BC1CC9">
              <w:rPr>
                <w:rFonts w:ascii="宋体" w:hAnsi="宋体" w:hint="eastAsia"/>
                <w:szCs w:val="21"/>
              </w:rPr>
              <w:t xml:space="preserve">)                                                        法定代表人（或负责人）（签字）  </w:t>
            </w:r>
            <w:proofErr w:type="gramStart"/>
            <w:r w:rsidRPr="00BC1CC9">
              <w:rPr>
                <w:rFonts w:ascii="宋体" w:hAnsi="宋体" w:hint="eastAsia"/>
                <w:szCs w:val="21"/>
              </w:rPr>
              <w:t xml:space="preserve">　　　　　　　</w:t>
            </w:r>
            <w:proofErr w:type="gramEnd"/>
            <w:r w:rsidRPr="00BC1CC9">
              <w:rPr>
                <w:rFonts w:ascii="宋体" w:hAnsi="宋体" w:hint="eastAsia"/>
                <w:szCs w:val="21"/>
              </w:rPr>
              <w:t xml:space="preserve">     年　  月　  日</w:t>
            </w:r>
          </w:p>
        </w:tc>
      </w:tr>
      <w:tr w:rsidR="00FD0D5F" w:rsidRPr="00BC1CC9" w:rsidTr="00685F2F">
        <w:trPr>
          <w:cantSplit/>
          <w:trHeight w:val="1412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D0D5F" w:rsidRPr="00BC1CC9" w:rsidRDefault="00FD0D5F" w:rsidP="00685F2F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BC1CC9">
              <w:rPr>
                <w:rFonts w:ascii="宋体" w:hAnsi="宋体" w:hint="eastAsia"/>
                <w:szCs w:val="21"/>
              </w:rPr>
              <w:t>备   注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5F" w:rsidRPr="00BC1CC9" w:rsidRDefault="00FD0D5F" w:rsidP="00685F2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D0D5F" w:rsidRPr="00BC1CC9" w:rsidRDefault="00FD0D5F" w:rsidP="00FD0D5F"/>
    <w:p w:rsidR="00FD0D5F" w:rsidRDefault="00FD0D5F" w:rsidP="00FD0D5F">
      <w:pPr>
        <w:snapToGrid w:val="0"/>
        <w:spacing w:line="520" w:lineRule="exact"/>
        <w:jc w:val="center"/>
        <w:rPr>
          <w:rFonts w:ascii="黑体" w:eastAsia="黑体" w:hAnsi="黑体"/>
          <w:sz w:val="32"/>
          <w:szCs w:val="32"/>
        </w:rPr>
      </w:pPr>
    </w:p>
    <w:p w:rsidR="00FD0D5F" w:rsidRPr="00BC1CC9" w:rsidRDefault="00FD0D5F" w:rsidP="00FD0D5F">
      <w:pPr>
        <w:snapToGrid w:val="0"/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 w:rsidRPr="00BC1CC9">
        <w:rPr>
          <w:rFonts w:ascii="黑体" w:eastAsia="黑体" w:hAnsi="黑体" w:hint="eastAsia"/>
          <w:sz w:val="32"/>
          <w:szCs w:val="32"/>
        </w:rPr>
        <w:lastRenderedPageBreak/>
        <w:t>三、</w:t>
      </w:r>
      <w:r w:rsidRPr="00BC1CC9">
        <w:rPr>
          <w:rFonts w:ascii="黑体" w:eastAsia="黑体" w:hAnsi="黑体"/>
          <w:sz w:val="32"/>
          <w:szCs w:val="32"/>
        </w:rPr>
        <w:t>承  诺  书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sz w:val="30"/>
          <w:szCs w:val="30"/>
        </w:rPr>
      </w:pPr>
    </w:p>
    <w:p w:rsidR="00FD0D5F" w:rsidRPr="00BC1CC9" w:rsidRDefault="00FD0D5F" w:rsidP="00FD0D5F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本单位自愿申请参加</w:t>
      </w:r>
      <w:r w:rsidRPr="00BC1CC9">
        <w:rPr>
          <w:rFonts w:eastAsia="仿宋_GB2312"/>
          <w:sz w:val="30"/>
          <w:szCs w:val="30"/>
          <w:u w:val="single"/>
        </w:rPr>
        <w:t xml:space="preserve">           </w:t>
      </w:r>
      <w:r w:rsidRPr="00BC1CC9">
        <w:rPr>
          <w:rFonts w:eastAsia="仿宋_GB2312"/>
          <w:sz w:val="30"/>
          <w:szCs w:val="30"/>
        </w:rPr>
        <w:t>年度</w:t>
      </w:r>
      <w:r>
        <w:rPr>
          <w:rFonts w:eastAsia="仿宋_GB2312" w:hint="eastAsia"/>
          <w:sz w:val="30"/>
          <w:szCs w:val="30"/>
        </w:rPr>
        <w:t>泉州市</w:t>
      </w:r>
      <w:r w:rsidRPr="00BC1CC9">
        <w:rPr>
          <w:rFonts w:eastAsia="仿宋_GB2312"/>
          <w:sz w:val="30"/>
          <w:szCs w:val="30"/>
        </w:rPr>
        <w:t>守合同重信用企业公示活动。</w:t>
      </w:r>
    </w:p>
    <w:p w:rsidR="00FD0D5F" w:rsidRPr="00BC1CC9" w:rsidRDefault="00FD0D5F" w:rsidP="00FD0D5F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本单位承诺：在申报</w:t>
      </w:r>
      <w:r w:rsidRPr="00BC1CC9">
        <w:rPr>
          <w:rFonts w:eastAsia="仿宋_GB2312"/>
          <w:sz w:val="30"/>
          <w:szCs w:val="30"/>
          <w:u w:val="single"/>
        </w:rPr>
        <w:t xml:space="preserve">           </w:t>
      </w:r>
      <w:r w:rsidRPr="00BC1CC9">
        <w:rPr>
          <w:rFonts w:eastAsia="仿宋_GB2312"/>
          <w:sz w:val="30"/>
          <w:szCs w:val="30"/>
        </w:rPr>
        <w:t>年度</w:t>
      </w:r>
      <w:r>
        <w:rPr>
          <w:rFonts w:eastAsia="仿宋_GB2312" w:hint="eastAsia"/>
          <w:sz w:val="30"/>
          <w:szCs w:val="30"/>
        </w:rPr>
        <w:t>泉州市</w:t>
      </w:r>
      <w:r w:rsidRPr="00BC1CC9">
        <w:rPr>
          <w:rFonts w:eastAsia="仿宋_GB2312"/>
          <w:sz w:val="30"/>
          <w:szCs w:val="30"/>
        </w:rPr>
        <w:t>守合同重信用企业公示中所提交的所有书面材料真实可信，复印件与原件内容一致，并对所提供材料的真实性承担法律责任。</w:t>
      </w:r>
    </w:p>
    <w:p w:rsidR="00FD0D5F" w:rsidRPr="00BC1CC9" w:rsidRDefault="00FD0D5F" w:rsidP="00FD0D5F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本单位同意将以下合同履约信息向社会公示：</w:t>
      </w:r>
    </w:p>
    <w:p w:rsidR="00FD0D5F" w:rsidRPr="00BC1CC9" w:rsidRDefault="00FD0D5F" w:rsidP="00FD0D5F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1.</w:t>
      </w:r>
      <w:r w:rsidRPr="00BC1CC9">
        <w:rPr>
          <w:rFonts w:eastAsia="仿宋_GB2312"/>
          <w:sz w:val="30"/>
          <w:szCs w:val="30"/>
        </w:rPr>
        <w:t>收入性合同实际履约率</w:t>
      </w:r>
    </w:p>
    <w:p w:rsidR="00FD0D5F" w:rsidRPr="00BC1CC9" w:rsidRDefault="00FD0D5F" w:rsidP="00FD0D5F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2.</w:t>
      </w:r>
      <w:r w:rsidRPr="00BC1CC9">
        <w:rPr>
          <w:rFonts w:eastAsia="仿宋_GB2312"/>
          <w:sz w:val="30"/>
          <w:szCs w:val="30"/>
        </w:rPr>
        <w:t>支出性合同实际履约率</w:t>
      </w:r>
    </w:p>
    <w:p w:rsidR="00FD0D5F" w:rsidRPr="00BC1CC9" w:rsidRDefault="00FD0D5F" w:rsidP="00FD0D5F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3.</w:t>
      </w:r>
      <w:r w:rsidRPr="00BC1CC9">
        <w:rPr>
          <w:rFonts w:eastAsia="仿宋_GB2312"/>
          <w:sz w:val="30"/>
          <w:szCs w:val="30"/>
        </w:rPr>
        <w:t>期末应收款占收入性合同总额比例</w:t>
      </w:r>
    </w:p>
    <w:p w:rsidR="00FD0D5F" w:rsidRPr="00BC1CC9" w:rsidRDefault="00FD0D5F" w:rsidP="00FD0D5F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4.</w:t>
      </w:r>
      <w:r w:rsidRPr="00BC1CC9">
        <w:rPr>
          <w:rFonts w:eastAsia="仿宋_GB2312"/>
          <w:sz w:val="30"/>
          <w:szCs w:val="30"/>
        </w:rPr>
        <w:t>期末应付款占支出性合同总额比例</w:t>
      </w:r>
    </w:p>
    <w:p w:rsidR="00FD0D5F" w:rsidRPr="00BC1CC9" w:rsidRDefault="00FD0D5F" w:rsidP="00FD0D5F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5.</w:t>
      </w:r>
      <w:r w:rsidRPr="00BC1CC9">
        <w:rPr>
          <w:rFonts w:eastAsia="仿宋_GB2312"/>
          <w:sz w:val="30"/>
          <w:szCs w:val="30"/>
        </w:rPr>
        <w:t>合同撤销率</w:t>
      </w:r>
    </w:p>
    <w:p w:rsidR="00FD0D5F" w:rsidRPr="00BC1CC9" w:rsidRDefault="00FD0D5F" w:rsidP="00FD0D5F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6.</w:t>
      </w:r>
      <w:r w:rsidRPr="00BC1CC9">
        <w:rPr>
          <w:rFonts w:eastAsia="仿宋_GB2312"/>
          <w:sz w:val="30"/>
          <w:szCs w:val="30"/>
        </w:rPr>
        <w:t>合同解除率</w:t>
      </w:r>
    </w:p>
    <w:p w:rsidR="00FD0D5F" w:rsidRPr="00BC1CC9" w:rsidRDefault="00FD0D5F" w:rsidP="00FD0D5F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7.</w:t>
      </w:r>
      <w:r w:rsidRPr="00BC1CC9">
        <w:rPr>
          <w:rFonts w:eastAsia="仿宋_GB2312"/>
          <w:sz w:val="30"/>
          <w:szCs w:val="30"/>
        </w:rPr>
        <w:t>合同变更率</w:t>
      </w:r>
    </w:p>
    <w:p w:rsidR="00FD0D5F" w:rsidRPr="00BC1CC9" w:rsidRDefault="00FD0D5F" w:rsidP="00FD0D5F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8.</w:t>
      </w:r>
      <w:r w:rsidRPr="00BC1CC9">
        <w:rPr>
          <w:rFonts w:eastAsia="仿宋_GB2312"/>
          <w:sz w:val="30"/>
          <w:szCs w:val="30"/>
        </w:rPr>
        <w:t>到期未履行合同比率</w:t>
      </w:r>
    </w:p>
    <w:p w:rsidR="00FD0D5F" w:rsidRPr="00BC1CC9" w:rsidRDefault="00FD0D5F" w:rsidP="00FD0D5F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 xml:space="preserve">      </w:t>
      </w:r>
      <w:r w:rsidRPr="00BC1CC9">
        <w:rPr>
          <w:rFonts w:eastAsia="仿宋_GB2312"/>
          <w:sz w:val="30"/>
          <w:szCs w:val="30"/>
        </w:rPr>
        <w:t>其中（</w:t>
      </w:r>
      <w:r w:rsidRPr="00BC1CC9">
        <w:rPr>
          <w:rFonts w:eastAsia="仿宋_GB2312"/>
          <w:sz w:val="30"/>
          <w:szCs w:val="30"/>
        </w:rPr>
        <w:t>1</w:t>
      </w:r>
      <w:r w:rsidRPr="00BC1CC9">
        <w:rPr>
          <w:rFonts w:eastAsia="仿宋_GB2312"/>
          <w:sz w:val="30"/>
          <w:szCs w:val="30"/>
        </w:rPr>
        <w:t>）本方违约合同比率</w:t>
      </w:r>
    </w:p>
    <w:p w:rsidR="00FD0D5F" w:rsidRPr="00BC1CC9" w:rsidRDefault="00FD0D5F" w:rsidP="00FD0D5F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 xml:space="preserve">          </w:t>
      </w:r>
      <w:r w:rsidRPr="00BC1CC9">
        <w:rPr>
          <w:rFonts w:eastAsia="仿宋_GB2312"/>
          <w:sz w:val="30"/>
          <w:szCs w:val="30"/>
        </w:rPr>
        <w:t>（</w:t>
      </w:r>
      <w:r w:rsidRPr="00BC1CC9">
        <w:rPr>
          <w:rFonts w:eastAsia="仿宋_GB2312"/>
          <w:sz w:val="30"/>
          <w:szCs w:val="30"/>
        </w:rPr>
        <w:t>2</w:t>
      </w:r>
      <w:r w:rsidRPr="00BC1CC9">
        <w:rPr>
          <w:rFonts w:eastAsia="仿宋_GB2312"/>
          <w:sz w:val="30"/>
          <w:szCs w:val="30"/>
        </w:rPr>
        <w:t>）对方违约合同比率</w:t>
      </w:r>
    </w:p>
    <w:p w:rsidR="00FD0D5F" w:rsidRPr="00BC1CC9" w:rsidRDefault="00FD0D5F" w:rsidP="00FD0D5F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 xml:space="preserve">          </w:t>
      </w:r>
      <w:r w:rsidRPr="00BC1CC9">
        <w:rPr>
          <w:rFonts w:eastAsia="仿宋_GB2312"/>
          <w:sz w:val="30"/>
          <w:szCs w:val="30"/>
        </w:rPr>
        <w:t>（</w:t>
      </w:r>
      <w:r w:rsidRPr="00BC1CC9">
        <w:rPr>
          <w:rFonts w:eastAsia="仿宋_GB2312"/>
          <w:sz w:val="30"/>
          <w:szCs w:val="30"/>
        </w:rPr>
        <w:t>3</w:t>
      </w:r>
      <w:r w:rsidRPr="00BC1CC9">
        <w:rPr>
          <w:rFonts w:eastAsia="仿宋_GB2312"/>
          <w:sz w:val="30"/>
          <w:szCs w:val="30"/>
        </w:rPr>
        <w:t>）因不可抗力未履行合同比率</w:t>
      </w:r>
    </w:p>
    <w:p w:rsidR="00FD0D5F" w:rsidRPr="00BC1CC9" w:rsidRDefault="00FD0D5F" w:rsidP="00FD0D5F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9.</w:t>
      </w:r>
      <w:r w:rsidRPr="00BC1CC9">
        <w:rPr>
          <w:rFonts w:eastAsia="仿宋_GB2312"/>
          <w:sz w:val="30"/>
          <w:szCs w:val="30"/>
        </w:rPr>
        <w:t>合同争议率</w:t>
      </w:r>
    </w:p>
    <w:p w:rsidR="00FD0D5F" w:rsidRDefault="00FD0D5F" w:rsidP="00FD0D5F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10.</w:t>
      </w:r>
      <w:r w:rsidRPr="00BC1CC9">
        <w:rPr>
          <w:rFonts w:eastAsia="仿宋_GB2312"/>
          <w:sz w:val="30"/>
          <w:szCs w:val="30"/>
        </w:rPr>
        <w:t>合同争议解决率</w:t>
      </w:r>
    </w:p>
    <w:p w:rsidR="00FD0D5F" w:rsidRPr="00BC1CC9" w:rsidRDefault="00FD0D5F" w:rsidP="00FD0D5F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 xml:space="preserve">                    </w:t>
      </w:r>
      <w:r w:rsidRPr="00BC1CC9">
        <w:rPr>
          <w:rFonts w:eastAsia="仿宋_GB2312"/>
          <w:sz w:val="30"/>
          <w:szCs w:val="30"/>
        </w:rPr>
        <w:t>法定代表人（或负责人）签字：</w:t>
      </w:r>
    </w:p>
    <w:p w:rsidR="00FD0D5F" w:rsidRPr="00BC1CC9" w:rsidRDefault="00FD0D5F" w:rsidP="00FD0D5F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 xml:space="preserve">                                         </w:t>
      </w:r>
      <w:r w:rsidRPr="00BC1CC9">
        <w:rPr>
          <w:rFonts w:eastAsia="仿宋_GB2312" w:hint="eastAsia"/>
          <w:sz w:val="30"/>
          <w:szCs w:val="30"/>
        </w:rPr>
        <w:t xml:space="preserve"> </w:t>
      </w:r>
      <w:r w:rsidRPr="00BC1CC9">
        <w:rPr>
          <w:rFonts w:eastAsia="仿宋_GB2312"/>
          <w:sz w:val="30"/>
          <w:szCs w:val="30"/>
        </w:rPr>
        <w:t>公章：</w:t>
      </w:r>
    </w:p>
    <w:p w:rsidR="00FD0D5F" w:rsidRPr="00BC1CC9" w:rsidRDefault="00FD0D5F" w:rsidP="00FD0D5F">
      <w:pPr>
        <w:spacing w:line="520" w:lineRule="exact"/>
        <w:ind w:firstLineChars="200" w:firstLine="600"/>
        <w:rPr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 xml:space="preserve">                                      </w:t>
      </w:r>
      <w:r w:rsidRPr="00BC1CC9">
        <w:rPr>
          <w:rFonts w:eastAsia="仿宋_GB2312"/>
          <w:sz w:val="30"/>
          <w:szCs w:val="30"/>
        </w:rPr>
        <w:t>年</w:t>
      </w:r>
      <w:r w:rsidRPr="00BC1CC9">
        <w:rPr>
          <w:rFonts w:eastAsia="仿宋_GB2312" w:hint="eastAsia"/>
          <w:sz w:val="30"/>
          <w:szCs w:val="30"/>
        </w:rPr>
        <w:t xml:space="preserve"> </w:t>
      </w:r>
      <w:r w:rsidRPr="00BC1CC9">
        <w:rPr>
          <w:rFonts w:eastAsia="仿宋_GB2312"/>
          <w:sz w:val="30"/>
          <w:szCs w:val="30"/>
        </w:rPr>
        <w:t xml:space="preserve">    </w:t>
      </w:r>
      <w:r w:rsidRPr="00BC1CC9">
        <w:rPr>
          <w:rFonts w:eastAsia="仿宋_GB2312"/>
          <w:sz w:val="30"/>
          <w:szCs w:val="30"/>
        </w:rPr>
        <w:t>月</w:t>
      </w:r>
      <w:r w:rsidRPr="00BC1CC9">
        <w:rPr>
          <w:rFonts w:eastAsia="仿宋_GB2312"/>
          <w:sz w:val="30"/>
          <w:szCs w:val="30"/>
        </w:rPr>
        <w:t xml:space="preserve">     </w:t>
      </w:r>
      <w:r w:rsidRPr="00BC1CC9">
        <w:rPr>
          <w:rFonts w:eastAsia="仿宋_GB2312"/>
          <w:sz w:val="30"/>
          <w:szCs w:val="30"/>
        </w:rPr>
        <w:t>日</w:t>
      </w:r>
    </w:p>
    <w:p w:rsidR="00FD0D5F" w:rsidRPr="00BC1CC9" w:rsidRDefault="00FD0D5F" w:rsidP="00FD0D5F">
      <w:pPr>
        <w:spacing w:line="540" w:lineRule="exact"/>
        <w:jc w:val="center"/>
        <w:outlineLvl w:val="0"/>
        <w:rPr>
          <w:rFonts w:eastAsia="黑体"/>
          <w:kern w:val="0"/>
          <w:sz w:val="32"/>
          <w:szCs w:val="32"/>
        </w:rPr>
      </w:pPr>
      <w:r w:rsidRPr="00BC1CC9">
        <w:rPr>
          <w:rFonts w:eastAsia="黑体"/>
          <w:kern w:val="0"/>
          <w:sz w:val="32"/>
          <w:szCs w:val="32"/>
        </w:rPr>
        <w:lastRenderedPageBreak/>
        <w:t>四、填表说明</w:t>
      </w:r>
    </w:p>
    <w:p w:rsidR="00FD0D5F" w:rsidRPr="00BC1CC9" w:rsidRDefault="00FD0D5F" w:rsidP="00FD0D5F">
      <w:pPr>
        <w:spacing w:line="440" w:lineRule="exact"/>
        <w:ind w:firstLineChars="147" w:firstLine="413"/>
        <w:rPr>
          <w:rFonts w:eastAsia="仿宋_GB2312"/>
          <w:b/>
          <w:kern w:val="0"/>
          <w:sz w:val="28"/>
          <w:szCs w:val="28"/>
        </w:rPr>
      </w:pPr>
    </w:p>
    <w:p w:rsidR="00FD0D5F" w:rsidRPr="00685F2F" w:rsidRDefault="00FD0D5F" w:rsidP="00FD0D5F">
      <w:pPr>
        <w:spacing w:line="56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685F2F">
        <w:rPr>
          <w:rFonts w:ascii="楷体_GB2312" w:eastAsia="楷体_GB2312" w:hint="eastAsia"/>
          <w:b/>
          <w:sz w:val="30"/>
          <w:szCs w:val="30"/>
        </w:rPr>
        <w:t>（一）封面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1.</w:t>
      </w:r>
      <w:r w:rsidRPr="00BC1CC9">
        <w:rPr>
          <w:rFonts w:eastAsia="仿宋_GB2312"/>
          <w:sz w:val="30"/>
          <w:szCs w:val="30"/>
        </w:rPr>
        <w:t>企业名称：按营业执照上的详细名称填写。申报前三年内企业名称有变更或申报期间正在变更的，在备注栏中具体说明。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2.</w:t>
      </w:r>
      <w:r w:rsidRPr="00BC1CC9">
        <w:rPr>
          <w:rFonts w:eastAsia="仿宋_GB2312"/>
          <w:sz w:val="30"/>
          <w:szCs w:val="30"/>
        </w:rPr>
        <w:t>联系人：指企业具体经办和联系人。在申报期间如发生变更应及时告知申报单位；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3.</w:t>
      </w:r>
      <w:r w:rsidRPr="00BC1CC9">
        <w:rPr>
          <w:rFonts w:eastAsia="仿宋_GB2312"/>
          <w:sz w:val="30"/>
          <w:szCs w:val="30"/>
        </w:rPr>
        <w:t>联系电话：指联系人办公电话及手机号。</w:t>
      </w:r>
    </w:p>
    <w:p w:rsidR="00FD0D5F" w:rsidRPr="00685F2F" w:rsidRDefault="00FD0D5F" w:rsidP="00FD0D5F">
      <w:pPr>
        <w:spacing w:line="56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685F2F">
        <w:rPr>
          <w:rFonts w:ascii="楷体_GB2312" w:eastAsia="楷体_GB2312" w:hint="eastAsia"/>
          <w:b/>
          <w:sz w:val="30"/>
          <w:szCs w:val="30"/>
        </w:rPr>
        <w:t>（二）相关表格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1.</w:t>
      </w:r>
      <w:r w:rsidRPr="00BC1CC9">
        <w:rPr>
          <w:rFonts w:eastAsia="仿宋_GB2312"/>
          <w:sz w:val="30"/>
          <w:szCs w:val="30"/>
        </w:rPr>
        <w:t>法定代表人（或负责人）：企业填写法定代表人姓名，分支机构填写负责人姓名。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2.</w:t>
      </w:r>
      <w:r w:rsidRPr="00BC1CC9">
        <w:rPr>
          <w:rFonts w:eastAsia="仿宋_GB2312"/>
          <w:sz w:val="30"/>
          <w:szCs w:val="30"/>
        </w:rPr>
        <w:t>合同管理部门：指企业内部合同信用管理工作的归口管理部门，可以是独立的合同信用管理部门，也可以是相关的业务部门。</w:t>
      </w:r>
      <w:r w:rsidRPr="00BC1CC9">
        <w:rPr>
          <w:rFonts w:eastAsia="仿宋_GB2312"/>
          <w:sz w:val="30"/>
          <w:szCs w:val="30"/>
        </w:rPr>
        <w:t xml:space="preserve">  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3.</w:t>
      </w:r>
      <w:r w:rsidRPr="00BC1CC9">
        <w:rPr>
          <w:rFonts w:eastAsia="仿宋_GB2312"/>
          <w:sz w:val="30"/>
          <w:szCs w:val="30"/>
        </w:rPr>
        <w:t>合同信用管理制度：企业目前已建立的各项合同管理制度，根据企业实际情况进行勾选，若所建合同制度未在所列项中，可在备注栏填写。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4.</w:t>
      </w:r>
      <w:r w:rsidRPr="00BC1CC9">
        <w:rPr>
          <w:rFonts w:eastAsia="仿宋_GB2312"/>
          <w:sz w:val="30"/>
          <w:szCs w:val="30"/>
        </w:rPr>
        <w:t>行业是否推广使用合同示范文本：指企业主营业务所属行业是否有推广采用示范文本签订合同。合同示范文本是指由各级行政主管部门制定、发布，或者会同有关主管部门、行业自律组织制定、发布的，供合同当事人参照使用的合同范本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5.</w:t>
      </w:r>
      <w:r w:rsidRPr="00BC1CC9">
        <w:rPr>
          <w:rFonts w:eastAsia="仿宋_GB2312"/>
          <w:sz w:val="30"/>
          <w:szCs w:val="30"/>
        </w:rPr>
        <w:t>企业是否使用行业合同示范文本：</w:t>
      </w:r>
      <w:proofErr w:type="gramStart"/>
      <w:r w:rsidRPr="00BC1CC9">
        <w:rPr>
          <w:rFonts w:eastAsia="仿宋_GB2312"/>
          <w:sz w:val="30"/>
          <w:szCs w:val="30"/>
        </w:rPr>
        <w:t>若行</w:t>
      </w:r>
      <w:proofErr w:type="gramEnd"/>
      <w:r w:rsidRPr="00BC1CC9">
        <w:rPr>
          <w:rFonts w:eastAsia="仿宋_GB2312"/>
          <w:sz w:val="30"/>
          <w:szCs w:val="30"/>
        </w:rPr>
        <w:t>业有示范文本，则根据实际情况填写；</w:t>
      </w:r>
      <w:proofErr w:type="gramStart"/>
      <w:r w:rsidRPr="00BC1CC9">
        <w:rPr>
          <w:rFonts w:eastAsia="仿宋_GB2312"/>
          <w:sz w:val="30"/>
          <w:szCs w:val="30"/>
        </w:rPr>
        <w:t>若行</w:t>
      </w:r>
      <w:proofErr w:type="gramEnd"/>
      <w:r w:rsidRPr="00BC1CC9">
        <w:rPr>
          <w:rFonts w:eastAsia="仿宋_GB2312"/>
          <w:sz w:val="30"/>
          <w:szCs w:val="30"/>
        </w:rPr>
        <w:t>业无示范文本则此栏不填写。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6</w:t>
      </w:r>
      <w:r w:rsidRPr="00BC1CC9">
        <w:rPr>
          <w:rFonts w:eastAsia="仿宋_GB2312"/>
          <w:sz w:val="30"/>
          <w:szCs w:val="30"/>
        </w:rPr>
        <w:t>．企业使用格式条款签订合同情况：格式条款是当事人为了重</w:t>
      </w:r>
      <w:r w:rsidRPr="00BC1CC9">
        <w:rPr>
          <w:rFonts w:eastAsia="仿宋_GB2312"/>
          <w:sz w:val="30"/>
          <w:szCs w:val="30"/>
        </w:rPr>
        <w:lastRenderedPageBreak/>
        <w:t>复使用而预先拟定，并在订立合同时未与对方协商的条款。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7</w:t>
      </w:r>
      <w:r w:rsidRPr="00BC1CC9">
        <w:rPr>
          <w:rFonts w:eastAsia="仿宋_GB2312"/>
          <w:sz w:val="30"/>
          <w:szCs w:val="30"/>
        </w:rPr>
        <w:t>．合同总数：指企业以各种形式签订的合同总份数和总金额，包括当年签订的合同和以前年度签订未履行完毕的合同。合同包括纸质书面合同、电子合同等多种形式的有效合同文本，不包括口头合同。合同总数＝（当年签订的合同＋以前年度签订未履行完毕的合同）；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8</w:t>
      </w:r>
      <w:r w:rsidRPr="00BC1CC9">
        <w:rPr>
          <w:rFonts w:eastAsia="仿宋_GB2312"/>
          <w:sz w:val="30"/>
          <w:szCs w:val="30"/>
        </w:rPr>
        <w:t>．当年签订的合同：指企业在统计年度内以各种形式签订的合同总份数和总金额。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9.</w:t>
      </w:r>
      <w:r w:rsidRPr="00BC1CC9">
        <w:rPr>
          <w:rFonts w:eastAsia="仿宋_GB2312"/>
          <w:sz w:val="30"/>
          <w:szCs w:val="30"/>
        </w:rPr>
        <w:t>当年应当履行合同：指企业按照合同约定，应当在统计年度内履行完毕的合同份数、合同金额，包括以前年度签订的合同中，应于统计期间内履行完毕的部分，不包括已被认定无效、撤销、解除、变更的部分。当年应当履行合同＝（当年实际履行合同＋到期未履行的合同）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10.</w:t>
      </w:r>
      <w:r w:rsidRPr="00BC1CC9">
        <w:rPr>
          <w:rFonts w:eastAsia="仿宋_GB2312"/>
          <w:sz w:val="30"/>
          <w:szCs w:val="30"/>
        </w:rPr>
        <w:t>当年实际履行合同：指在统计期间内按照合同约定实际履行的合同。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11.</w:t>
      </w:r>
      <w:r w:rsidRPr="00BC1CC9">
        <w:rPr>
          <w:rFonts w:eastAsia="仿宋_GB2312"/>
          <w:sz w:val="30"/>
          <w:szCs w:val="30"/>
        </w:rPr>
        <w:t>到期未履行合同：指到期合同中因本方违约、对方违约、不可抗力、争议、中止等原因导致的未履行的合同。到期未履行的合同＝（本方违约合同＋对方违约合同＋因不可抗力未履行合同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/>
          <w:sz w:val="30"/>
          <w:szCs w:val="30"/>
        </w:rPr>
        <w:t>因争议、中止等导致的未履行合同）。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12.</w:t>
      </w:r>
      <w:r w:rsidRPr="00BC1CC9">
        <w:rPr>
          <w:rFonts w:eastAsia="仿宋_GB2312"/>
          <w:sz w:val="30"/>
          <w:szCs w:val="30"/>
        </w:rPr>
        <w:t>撤销合同：指被人民法院或者仲裁机构撤销的合同。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13.</w:t>
      </w:r>
      <w:r w:rsidRPr="00BC1CC9">
        <w:rPr>
          <w:rFonts w:eastAsia="仿宋_GB2312"/>
          <w:sz w:val="30"/>
          <w:szCs w:val="30"/>
        </w:rPr>
        <w:t>解除合同：指经双方协商一致或其他方式解除的合同，包括约定解除和法定解除的合同。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14.</w:t>
      </w:r>
      <w:r w:rsidRPr="00BC1CC9">
        <w:rPr>
          <w:rFonts w:eastAsia="仿宋_GB2312"/>
          <w:sz w:val="30"/>
          <w:szCs w:val="30"/>
        </w:rPr>
        <w:t>变更合同：指到期合同中，合同的价款、履行期限已发生变</w:t>
      </w:r>
      <w:r w:rsidRPr="00BC1CC9">
        <w:rPr>
          <w:rFonts w:eastAsia="仿宋_GB2312"/>
          <w:sz w:val="30"/>
          <w:szCs w:val="30"/>
        </w:rPr>
        <w:lastRenderedPageBreak/>
        <w:t>更的合同，包括以补充协议对已到期合同的价款、履行期限进行修改的情形。</w:t>
      </w:r>
      <w:proofErr w:type="gramStart"/>
      <w:r w:rsidRPr="00BC1CC9">
        <w:rPr>
          <w:rFonts w:eastAsia="仿宋_GB2312"/>
          <w:sz w:val="30"/>
          <w:szCs w:val="30"/>
        </w:rPr>
        <w:t>变更总</w:t>
      </w:r>
      <w:proofErr w:type="gramEnd"/>
      <w:r w:rsidRPr="00BC1CC9">
        <w:rPr>
          <w:rFonts w:eastAsia="仿宋_GB2312"/>
          <w:sz w:val="30"/>
          <w:szCs w:val="30"/>
        </w:rPr>
        <w:t>金额是指变更后的合同总额与变更前的合同总额之差额。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15.</w:t>
      </w:r>
      <w:r w:rsidRPr="00BC1CC9">
        <w:rPr>
          <w:rFonts w:eastAsia="仿宋_GB2312"/>
          <w:sz w:val="30"/>
          <w:szCs w:val="30"/>
        </w:rPr>
        <w:t>发生争议合同：指本期双方发生争议的合同。合同争议金额指发生争议合同的争议金额，不是该合同的总金额。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16.</w:t>
      </w:r>
      <w:r w:rsidRPr="00BC1CC9">
        <w:rPr>
          <w:rFonts w:eastAsia="仿宋_GB2312"/>
          <w:sz w:val="30"/>
          <w:szCs w:val="30"/>
        </w:rPr>
        <w:t>解决争议合同：指本期解决的合同争议份数和金额。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17.</w:t>
      </w:r>
      <w:r w:rsidRPr="00BC1CC9">
        <w:rPr>
          <w:rFonts w:eastAsia="仿宋_GB2312"/>
          <w:sz w:val="30"/>
          <w:szCs w:val="30"/>
        </w:rPr>
        <w:t>当年收入性合同实际履约率：〔当年实际履行的收入性合同份数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（当年应当履行收入性合同份数</w:t>
      </w:r>
      <w:r w:rsidRPr="00BC1CC9">
        <w:rPr>
          <w:rFonts w:eastAsia="仿宋_GB2312"/>
          <w:sz w:val="30"/>
          <w:szCs w:val="30"/>
        </w:rPr>
        <w:t>-</w:t>
      </w:r>
      <w:r w:rsidRPr="00BC1CC9">
        <w:rPr>
          <w:rFonts w:eastAsia="仿宋_GB2312"/>
          <w:sz w:val="30"/>
          <w:szCs w:val="30"/>
        </w:rPr>
        <w:t>不可抗力、对方违约份数）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/>
          <w:sz w:val="30"/>
          <w:szCs w:val="30"/>
        </w:rPr>
        <w:t>当年实际履行的收入性合同金额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（当年应当履行收入性合同金额</w:t>
      </w:r>
      <w:r w:rsidRPr="00BC1CC9">
        <w:rPr>
          <w:rFonts w:eastAsia="仿宋_GB2312"/>
          <w:sz w:val="30"/>
          <w:szCs w:val="30"/>
        </w:rPr>
        <w:t>-</w:t>
      </w:r>
      <w:r w:rsidRPr="00BC1CC9">
        <w:rPr>
          <w:rFonts w:eastAsia="仿宋_GB2312"/>
          <w:sz w:val="30"/>
          <w:szCs w:val="30"/>
        </w:rPr>
        <w:t>不可抗力、对方违约金额）〕</w:t>
      </w:r>
      <w:r w:rsidRPr="00BC1CC9">
        <w:rPr>
          <w:rFonts w:eastAsia="仿宋_GB2312"/>
          <w:sz w:val="30"/>
          <w:szCs w:val="30"/>
        </w:rPr>
        <w:t>/2 *100%</w:t>
      </w:r>
      <w:r w:rsidRPr="00BC1CC9">
        <w:rPr>
          <w:rFonts w:eastAsia="仿宋_GB2312"/>
          <w:sz w:val="30"/>
          <w:szCs w:val="30"/>
        </w:rPr>
        <w:t>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18.</w:t>
      </w:r>
      <w:r w:rsidRPr="00BC1CC9">
        <w:rPr>
          <w:rFonts w:eastAsia="仿宋_GB2312"/>
          <w:sz w:val="30"/>
          <w:szCs w:val="30"/>
        </w:rPr>
        <w:t>当年支出性合同实际履约率：〔当年实际履行的支出性合同份数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（当年应当履行支出性合同份数</w:t>
      </w:r>
      <w:r w:rsidRPr="00BC1CC9">
        <w:rPr>
          <w:rFonts w:eastAsia="仿宋_GB2312"/>
          <w:sz w:val="30"/>
          <w:szCs w:val="30"/>
        </w:rPr>
        <w:t>-</w:t>
      </w:r>
      <w:r w:rsidRPr="00BC1CC9">
        <w:rPr>
          <w:rFonts w:eastAsia="仿宋_GB2312"/>
          <w:sz w:val="30"/>
          <w:szCs w:val="30"/>
        </w:rPr>
        <w:t>不可抗力、对方违约份数）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/>
          <w:sz w:val="30"/>
          <w:szCs w:val="30"/>
        </w:rPr>
        <w:t>当年实际履行的支出性合同金额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（当年应当履行支出性合同金额</w:t>
      </w:r>
      <w:r w:rsidRPr="00BC1CC9">
        <w:rPr>
          <w:rFonts w:eastAsia="仿宋_GB2312"/>
          <w:sz w:val="30"/>
          <w:szCs w:val="30"/>
        </w:rPr>
        <w:t>-</w:t>
      </w:r>
      <w:r w:rsidRPr="00BC1CC9">
        <w:rPr>
          <w:rFonts w:eastAsia="仿宋_GB2312"/>
          <w:sz w:val="30"/>
          <w:szCs w:val="30"/>
        </w:rPr>
        <w:t>不可抗力、对方违约金额）〕</w:t>
      </w:r>
      <w:r w:rsidRPr="00BC1CC9">
        <w:rPr>
          <w:rFonts w:eastAsia="仿宋_GB2312"/>
          <w:sz w:val="30"/>
          <w:szCs w:val="30"/>
        </w:rPr>
        <w:t>/2 *100%</w:t>
      </w:r>
      <w:r w:rsidRPr="00BC1CC9">
        <w:rPr>
          <w:rFonts w:eastAsia="仿宋_GB2312"/>
          <w:sz w:val="30"/>
          <w:szCs w:val="30"/>
        </w:rPr>
        <w:t>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19.</w:t>
      </w:r>
      <w:r w:rsidRPr="00BC1CC9">
        <w:rPr>
          <w:rFonts w:eastAsia="仿宋_GB2312"/>
          <w:sz w:val="30"/>
          <w:szCs w:val="30"/>
        </w:rPr>
        <w:t>期末应收款占收入性合同总额比例：期末应收款余额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当年应当履行的收入性合同总额</w:t>
      </w:r>
      <w:r w:rsidRPr="00BC1CC9">
        <w:rPr>
          <w:rFonts w:eastAsia="仿宋_GB2312"/>
          <w:sz w:val="30"/>
          <w:szCs w:val="30"/>
        </w:rPr>
        <w:t>*100%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20.</w:t>
      </w:r>
      <w:r w:rsidRPr="00BC1CC9">
        <w:rPr>
          <w:rFonts w:eastAsia="仿宋_GB2312"/>
          <w:sz w:val="30"/>
          <w:szCs w:val="30"/>
        </w:rPr>
        <w:t>期末应付款占支出性合同总额比例：期末应付款余额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当年应当履行的支出性合同总额</w:t>
      </w:r>
      <w:r w:rsidRPr="00BC1CC9">
        <w:rPr>
          <w:rFonts w:eastAsia="仿宋_GB2312"/>
          <w:sz w:val="30"/>
          <w:szCs w:val="30"/>
        </w:rPr>
        <w:t>*100%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21.</w:t>
      </w:r>
      <w:r w:rsidRPr="00BC1CC9">
        <w:rPr>
          <w:rFonts w:eastAsia="仿宋_GB2312"/>
          <w:sz w:val="30"/>
          <w:szCs w:val="30"/>
        </w:rPr>
        <w:t>合同撤销率：（合同撤销份数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合同总份数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/>
          <w:sz w:val="30"/>
          <w:szCs w:val="30"/>
        </w:rPr>
        <w:t>合同</w:t>
      </w:r>
      <w:proofErr w:type="gramStart"/>
      <w:r w:rsidRPr="00BC1CC9">
        <w:rPr>
          <w:rFonts w:eastAsia="仿宋_GB2312"/>
          <w:sz w:val="30"/>
          <w:szCs w:val="30"/>
        </w:rPr>
        <w:t>撤销总</w:t>
      </w:r>
      <w:proofErr w:type="gramEnd"/>
      <w:r w:rsidRPr="00BC1CC9">
        <w:rPr>
          <w:rFonts w:eastAsia="仿宋_GB2312"/>
          <w:sz w:val="30"/>
          <w:szCs w:val="30"/>
        </w:rPr>
        <w:t>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合同总金额）</w:t>
      </w:r>
      <w:r w:rsidRPr="00BC1CC9">
        <w:rPr>
          <w:rFonts w:eastAsia="仿宋_GB2312"/>
          <w:sz w:val="30"/>
          <w:szCs w:val="30"/>
        </w:rPr>
        <w:t>/2 *100%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22.</w:t>
      </w:r>
      <w:r w:rsidRPr="00BC1CC9">
        <w:rPr>
          <w:rFonts w:eastAsia="仿宋_GB2312"/>
          <w:sz w:val="30"/>
          <w:szCs w:val="30"/>
        </w:rPr>
        <w:t>合同解除率：（合同解除份数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合同总份数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/>
          <w:sz w:val="30"/>
          <w:szCs w:val="30"/>
        </w:rPr>
        <w:t>合同</w:t>
      </w:r>
      <w:proofErr w:type="gramStart"/>
      <w:r w:rsidRPr="00BC1CC9">
        <w:rPr>
          <w:rFonts w:eastAsia="仿宋_GB2312"/>
          <w:sz w:val="30"/>
          <w:szCs w:val="30"/>
        </w:rPr>
        <w:t>解除总</w:t>
      </w:r>
      <w:proofErr w:type="gramEnd"/>
      <w:r w:rsidRPr="00BC1CC9">
        <w:rPr>
          <w:rFonts w:eastAsia="仿宋_GB2312"/>
          <w:sz w:val="30"/>
          <w:szCs w:val="30"/>
        </w:rPr>
        <w:t>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合同总金额）</w:t>
      </w:r>
      <w:r w:rsidRPr="00BC1CC9">
        <w:rPr>
          <w:rFonts w:eastAsia="仿宋_GB2312"/>
          <w:sz w:val="30"/>
          <w:szCs w:val="30"/>
        </w:rPr>
        <w:t>/2 *100%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23.</w:t>
      </w:r>
      <w:r w:rsidRPr="00BC1CC9">
        <w:rPr>
          <w:rFonts w:eastAsia="仿宋_GB2312"/>
          <w:sz w:val="30"/>
          <w:szCs w:val="30"/>
        </w:rPr>
        <w:t>合同变更率：（合同变更份数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合同总份数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/>
          <w:sz w:val="30"/>
          <w:szCs w:val="30"/>
        </w:rPr>
        <w:t>合同</w:t>
      </w:r>
      <w:proofErr w:type="gramStart"/>
      <w:r w:rsidRPr="00BC1CC9">
        <w:rPr>
          <w:rFonts w:eastAsia="仿宋_GB2312"/>
          <w:sz w:val="30"/>
          <w:szCs w:val="30"/>
        </w:rPr>
        <w:t>变更总</w:t>
      </w:r>
      <w:proofErr w:type="gramEnd"/>
      <w:r w:rsidRPr="00BC1CC9">
        <w:rPr>
          <w:rFonts w:eastAsia="仿宋_GB2312"/>
          <w:sz w:val="30"/>
          <w:szCs w:val="30"/>
        </w:rPr>
        <w:t>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lastRenderedPageBreak/>
        <w:t>合同总金额）</w:t>
      </w:r>
      <w:r w:rsidRPr="00BC1CC9">
        <w:rPr>
          <w:rFonts w:eastAsia="仿宋_GB2312"/>
          <w:sz w:val="30"/>
          <w:szCs w:val="30"/>
        </w:rPr>
        <w:t>/2 *100%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24.</w:t>
      </w:r>
      <w:r w:rsidRPr="00BC1CC9">
        <w:rPr>
          <w:rFonts w:eastAsia="仿宋_GB2312"/>
          <w:sz w:val="30"/>
          <w:szCs w:val="30"/>
        </w:rPr>
        <w:t>到期未履行合同的比率：〔实际到期未履行的合同总份数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当年应当履行合同总份数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/>
          <w:sz w:val="30"/>
          <w:szCs w:val="30"/>
        </w:rPr>
        <w:t>实际到期未履行的合同总金额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当年应当履行合同总金额〕</w:t>
      </w:r>
      <w:r w:rsidRPr="00BC1CC9">
        <w:rPr>
          <w:rFonts w:eastAsia="仿宋_GB2312"/>
          <w:sz w:val="30"/>
          <w:szCs w:val="30"/>
        </w:rPr>
        <w:t>/2 *100%</w:t>
      </w:r>
      <w:r w:rsidRPr="00BC1CC9">
        <w:rPr>
          <w:rFonts w:eastAsia="仿宋_GB2312"/>
          <w:sz w:val="30"/>
          <w:szCs w:val="30"/>
        </w:rPr>
        <w:t>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25.</w:t>
      </w:r>
      <w:r w:rsidRPr="00BC1CC9">
        <w:rPr>
          <w:rFonts w:eastAsia="仿宋_GB2312"/>
          <w:sz w:val="30"/>
          <w:szCs w:val="30"/>
        </w:rPr>
        <w:t>本方违约合同比率：〔本方违约合同总份数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当年应当履行合同总份数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/>
          <w:sz w:val="30"/>
          <w:szCs w:val="30"/>
        </w:rPr>
        <w:t>本方违约合同总金额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当年应当履行合同总金额〕</w:t>
      </w:r>
      <w:r w:rsidRPr="00BC1CC9">
        <w:rPr>
          <w:rFonts w:eastAsia="仿宋_GB2312"/>
          <w:sz w:val="30"/>
          <w:szCs w:val="30"/>
        </w:rPr>
        <w:t>/2 *100%</w:t>
      </w:r>
      <w:r w:rsidRPr="00BC1CC9">
        <w:rPr>
          <w:rFonts w:eastAsia="仿宋_GB2312"/>
          <w:sz w:val="30"/>
          <w:szCs w:val="30"/>
        </w:rPr>
        <w:t>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26.</w:t>
      </w:r>
      <w:r w:rsidRPr="00BC1CC9">
        <w:rPr>
          <w:rFonts w:eastAsia="仿宋_GB2312"/>
          <w:sz w:val="30"/>
          <w:szCs w:val="30"/>
        </w:rPr>
        <w:t>对方违约合同比率：〔对方违约合同总份数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当年应当履行合同总份数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/>
          <w:sz w:val="30"/>
          <w:szCs w:val="30"/>
        </w:rPr>
        <w:t>对方违约合同总金额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当年应当履行合同总金额〕</w:t>
      </w:r>
      <w:r w:rsidRPr="00BC1CC9">
        <w:rPr>
          <w:rFonts w:eastAsia="仿宋_GB2312"/>
          <w:sz w:val="30"/>
          <w:szCs w:val="30"/>
        </w:rPr>
        <w:t>/2 *100%</w:t>
      </w:r>
      <w:r w:rsidRPr="00BC1CC9">
        <w:rPr>
          <w:rFonts w:eastAsia="仿宋_GB2312"/>
          <w:sz w:val="30"/>
          <w:szCs w:val="30"/>
        </w:rPr>
        <w:t>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27.</w:t>
      </w:r>
      <w:r w:rsidRPr="00BC1CC9">
        <w:rPr>
          <w:rFonts w:eastAsia="仿宋_GB2312"/>
          <w:sz w:val="30"/>
          <w:szCs w:val="30"/>
        </w:rPr>
        <w:t>因不可抗力未履行合同比率：〔因不可抗力未履行的合同总份数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当年应当履行合同总份数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/>
          <w:sz w:val="30"/>
          <w:szCs w:val="30"/>
        </w:rPr>
        <w:t>因不可抗力未履行的合同总金额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当年应当履行合同总金额〕</w:t>
      </w:r>
      <w:r w:rsidRPr="00BC1CC9">
        <w:rPr>
          <w:rFonts w:eastAsia="仿宋_GB2312"/>
          <w:sz w:val="30"/>
          <w:szCs w:val="30"/>
        </w:rPr>
        <w:t>/2 *100%</w:t>
      </w:r>
      <w:r w:rsidRPr="00BC1CC9">
        <w:rPr>
          <w:rFonts w:eastAsia="仿宋_GB2312"/>
          <w:sz w:val="30"/>
          <w:szCs w:val="30"/>
        </w:rPr>
        <w:t>。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28.</w:t>
      </w:r>
      <w:r w:rsidRPr="00BC1CC9">
        <w:rPr>
          <w:rFonts w:eastAsia="仿宋_GB2312"/>
          <w:sz w:val="30"/>
          <w:szCs w:val="30"/>
        </w:rPr>
        <w:t>合同争议率：（本期合同争议份数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合同总份数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/>
          <w:sz w:val="30"/>
          <w:szCs w:val="30"/>
        </w:rPr>
        <w:t>本期合同争议金额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合同总金额）</w:t>
      </w:r>
      <w:r w:rsidRPr="00BC1CC9">
        <w:rPr>
          <w:rFonts w:eastAsia="仿宋_GB2312"/>
          <w:sz w:val="30"/>
          <w:szCs w:val="30"/>
        </w:rPr>
        <w:t>/2 *100%</w:t>
      </w:r>
    </w:p>
    <w:p w:rsidR="00FD0D5F" w:rsidRPr="00BC1CC9" w:rsidRDefault="00FD0D5F" w:rsidP="00FD0D5F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29.</w:t>
      </w:r>
      <w:r w:rsidRPr="00BC1CC9">
        <w:rPr>
          <w:rFonts w:eastAsia="仿宋_GB2312"/>
          <w:sz w:val="30"/>
          <w:szCs w:val="30"/>
        </w:rPr>
        <w:t>合同争议解决率：（本期解决争议份数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合同争议累计份数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/>
          <w:sz w:val="30"/>
          <w:szCs w:val="30"/>
        </w:rPr>
        <w:t>本期解决争议金额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/>
          <w:sz w:val="30"/>
          <w:szCs w:val="30"/>
        </w:rPr>
        <w:t>合同争议累计金额）</w:t>
      </w:r>
      <w:r w:rsidRPr="00BC1CC9">
        <w:rPr>
          <w:rFonts w:eastAsia="仿宋_GB2312"/>
          <w:sz w:val="30"/>
          <w:szCs w:val="30"/>
        </w:rPr>
        <w:t>/2 *100%</w:t>
      </w:r>
      <w:r w:rsidRPr="00BC1CC9">
        <w:rPr>
          <w:rFonts w:eastAsia="仿宋_GB2312"/>
          <w:sz w:val="30"/>
          <w:szCs w:val="30"/>
        </w:rPr>
        <w:t>。</w:t>
      </w:r>
    </w:p>
    <w:p w:rsidR="00FD0D5F" w:rsidRPr="00A24631" w:rsidRDefault="00FD0D5F" w:rsidP="00FD0D5F">
      <w:pPr>
        <w:rPr>
          <w:szCs w:val="32"/>
        </w:rPr>
      </w:pPr>
    </w:p>
    <w:p w:rsidR="00FD0D5F" w:rsidRPr="00D67BE2" w:rsidRDefault="00FD0D5F" w:rsidP="00FD0D5F"/>
    <w:p w:rsidR="00E94477" w:rsidRPr="00FD0D5F" w:rsidRDefault="00E94477"/>
    <w:sectPr w:rsidR="00E94477" w:rsidRPr="00FD0D5F" w:rsidSect="00685F2F">
      <w:footerReference w:type="even" r:id="rId8"/>
      <w:footerReference w:type="default" r:id="rId9"/>
      <w:pgSz w:w="11906" w:h="16838"/>
      <w:pgMar w:top="1928" w:right="1588" w:bottom="1928" w:left="1588" w:header="851" w:footer="992" w:gutter="0"/>
      <w:cols w:space="720"/>
      <w:titlePg/>
      <w:docGrid w:type="lines" w:linePitch="312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BCC" w:rsidRDefault="000E5BCC" w:rsidP="00FD0D5F">
      <w:r>
        <w:separator/>
      </w:r>
    </w:p>
  </w:endnote>
  <w:endnote w:type="continuationSeparator" w:id="0">
    <w:p w:rsidR="000E5BCC" w:rsidRDefault="000E5BCC" w:rsidP="00FD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D" w:rsidRDefault="000E5BCC" w:rsidP="00685F2F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730B5D" w:rsidRDefault="000E5BC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D" w:rsidRPr="00685F2F" w:rsidRDefault="000E5BCC" w:rsidP="00685F2F">
    <w:pPr>
      <w:pStyle w:val="a4"/>
      <w:framePr w:wrap="around" w:vAnchor="text" w:hAnchor="margin" w:xAlign="center" w:y="1"/>
      <w:ind w:leftChars="100" w:left="210" w:rightChars="100" w:right="210"/>
      <w:rPr>
        <w:rStyle w:val="a5"/>
        <w:rFonts w:ascii="宋体" w:hAnsi="宋体"/>
        <w:sz w:val="21"/>
        <w:szCs w:val="21"/>
      </w:rPr>
    </w:pPr>
    <w:r w:rsidRPr="00685F2F">
      <w:rPr>
        <w:rFonts w:ascii="宋体" w:hAnsi="宋体"/>
        <w:sz w:val="21"/>
        <w:szCs w:val="21"/>
      </w:rPr>
      <w:fldChar w:fldCharType="begin"/>
    </w:r>
    <w:r w:rsidRPr="00685F2F">
      <w:rPr>
        <w:rStyle w:val="a5"/>
        <w:rFonts w:ascii="宋体" w:hAnsi="宋体"/>
        <w:sz w:val="21"/>
        <w:szCs w:val="21"/>
      </w:rPr>
      <w:instrText xml:space="preserve">PAGE  </w:instrText>
    </w:r>
    <w:r w:rsidRPr="00685F2F">
      <w:rPr>
        <w:rFonts w:ascii="宋体" w:hAnsi="宋体"/>
        <w:sz w:val="21"/>
        <w:szCs w:val="21"/>
      </w:rPr>
      <w:fldChar w:fldCharType="separate"/>
    </w:r>
    <w:r w:rsidR="004753A3">
      <w:rPr>
        <w:rStyle w:val="a5"/>
        <w:rFonts w:ascii="宋体" w:hAnsi="宋体"/>
        <w:noProof/>
        <w:sz w:val="21"/>
        <w:szCs w:val="21"/>
      </w:rPr>
      <w:t>7</w:t>
    </w:r>
    <w:r w:rsidRPr="00685F2F">
      <w:rPr>
        <w:rFonts w:ascii="宋体" w:hAnsi="宋体"/>
        <w:sz w:val="21"/>
        <w:szCs w:val="21"/>
      </w:rPr>
      <w:fldChar w:fldCharType="end"/>
    </w:r>
  </w:p>
  <w:p w:rsidR="00730B5D" w:rsidRDefault="000E5BC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BCC" w:rsidRDefault="000E5BCC" w:rsidP="00FD0D5F">
      <w:r>
        <w:separator/>
      </w:r>
    </w:p>
  </w:footnote>
  <w:footnote w:type="continuationSeparator" w:id="0">
    <w:p w:rsidR="000E5BCC" w:rsidRDefault="000E5BCC" w:rsidP="00FD0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77391"/>
    <w:multiLevelType w:val="hybridMultilevel"/>
    <w:tmpl w:val="F3582136"/>
    <w:lvl w:ilvl="0" w:tplc="52CCAF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603488"/>
    <w:multiLevelType w:val="hybridMultilevel"/>
    <w:tmpl w:val="339EBCE0"/>
    <w:lvl w:ilvl="0" w:tplc="7C52C4D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CDE56AF"/>
    <w:multiLevelType w:val="hybridMultilevel"/>
    <w:tmpl w:val="8D8EFB0A"/>
    <w:lvl w:ilvl="0" w:tplc="3280AA2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40"/>
    <w:rsid w:val="000E5BCC"/>
    <w:rsid w:val="004753A3"/>
    <w:rsid w:val="00565340"/>
    <w:rsid w:val="00E94477"/>
    <w:rsid w:val="00FD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D0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D5F"/>
    <w:rPr>
      <w:sz w:val="18"/>
      <w:szCs w:val="18"/>
    </w:rPr>
  </w:style>
  <w:style w:type="paragraph" w:styleId="a4">
    <w:name w:val="footer"/>
    <w:basedOn w:val="a"/>
    <w:link w:val="Char0"/>
    <w:unhideWhenUsed/>
    <w:rsid w:val="00FD0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D5F"/>
    <w:rPr>
      <w:sz w:val="18"/>
      <w:szCs w:val="18"/>
    </w:rPr>
  </w:style>
  <w:style w:type="character" w:styleId="a5">
    <w:name w:val="page number"/>
    <w:basedOn w:val="a0"/>
    <w:rsid w:val="00FD0D5F"/>
  </w:style>
  <w:style w:type="character" w:customStyle="1" w:styleId="GB2312">
    <w:name w:val="样式 仿宋_GB2312"/>
    <w:rsid w:val="00FD0D5F"/>
    <w:rPr>
      <w:rFonts w:ascii="仿宋_GB2312" w:eastAsia="仿宋_GB2312" w:hAnsi="仿宋_GB2312"/>
      <w:sz w:val="32"/>
    </w:rPr>
  </w:style>
  <w:style w:type="character" w:customStyle="1" w:styleId="a6">
    <w:name w:val="主题词"/>
    <w:rsid w:val="00FD0D5F"/>
    <w:rPr>
      <w:rFonts w:eastAsia="黑体"/>
      <w:sz w:val="32"/>
    </w:rPr>
  </w:style>
  <w:style w:type="character" w:customStyle="1" w:styleId="a7">
    <w:name w:val="主题词内容"/>
    <w:rsid w:val="00FD0D5F"/>
    <w:rPr>
      <w:rFonts w:eastAsia="方正小标宋简体"/>
      <w:sz w:val="32"/>
    </w:rPr>
  </w:style>
  <w:style w:type="character" w:customStyle="1" w:styleId="GB23121">
    <w:name w:val="样式 仿宋_GB23121"/>
    <w:rsid w:val="00FD0D5F"/>
    <w:rPr>
      <w:rFonts w:ascii="仿宋_GB2312" w:eastAsia="仿宋_GB2312" w:hAnsi="仿宋_GB2312"/>
      <w:sz w:val="32"/>
    </w:rPr>
  </w:style>
  <w:style w:type="paragraph" w:styleId="a8">
    <w:name w:val="Balloon Text"/>
    <w:basedOn w:val="a"/>
    <w:link w:val="Char1"/>
    <w:semiHidden/>
    <w:rsid w:val="00FD0D5F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FD0D5F"/>
    <w:rPr>
      <w:rFonts w:ascii="Times New Roman" w:eastAsia="宋体" w:hAnsi="Times New Roman" w:cs="Times New Roman"/>
      <w:sz w:val="18"/>
      <w:szCs w:val="18"/>
    </w:rPr>
  </w:style>
  <w:style w:type="paragraph" w:customStyle="1" w:styleId="a9">
    <w:name w:val="公文正文"/>
    <w:basedOn w:val="a"/>
    <w:rsid w:val="00FD0D5F"/>
    <w:rPr>
      <w:rFonts w:eastAsia="仿宋_GB2312"/>
      <w:sz w:val="32"/>
      <w:szCs w:val="30"/>
    </w:rPr>
  </w:style>
  <w:style w:type="paragraph" w:customStyle="1" w:styleId="aa">
    <w:name w:val="字号、主送"/>
    <w:basedOn w:val="a"/>
    <w:next w:val="a9"/>
    <w:rsid w:val="00FD0D5F"/>
    <w:rPr>
      <w:rFonts w:eastAsia="仿宋_GB2312"/>
      <w:sz w:val="32"/>
    </w:rPr>
  </w:style>
  <w:style w:type="paragraph" w:customStyle="1" w:styleId="ab">
    <w:name w:val="小标题（仿宋）"/>
    <w:basedOn w:val="a"/>
    <w:next w:val="a9"/>
    <w:rsid w:val="00FD0D5F"/>
    <w:rPr>
      <w:rFonts w:eastAsia="仿宋_GB2312"/>
      <w:sz w:val="30"/>
    </w:rPr>
  </w:style>
  <w:style w:type="paragraph" w:customStyle="1" w:styleId="ac">
    <w:name w:val="印发"/>
    <w:next w:val="a"/>
    <w:rsid w:val="00FD0D5F"/>
    <w:rPr>
      <w:rFonts w:ascii="Times New Roman" w:eastAsia="仿宋_GB2312" w:hAnsi="Times New Roman" w:cs="Times New Roman"/>
      <w:sz w:val="32"/>
      <w:szCs w:val="24"/>
    </w:rPr>
  </w:style>
  <w:style w:type="paragraph" w:customStyle="1" w:styleId="ad">
    <w:name w:val="发文机关"/>
    <w:basedOn w:val="a"/>
    <w:next w:val="a9"/>
    <w:rsid w:val="00FD0D5F"/>
    <w:rPr>
      <w:rFonts w:eastAsia="方正小标宋简体"/>
      <w:color w:val="FF0000"/>
      <w:sz w:val="56"/>
      <w:szCs w:val="56"/>
    </w:rPr>
  </w:style>
  <w:style w:type="paragraph" w:customStyle="1" w:styleId="ae">
    <w:name w:val="小标题（宋体）"/>
    <w:basedOn w:val="a"/>
    <w:next w:val="a9"/>
    <w:rsid w:val="00FD0D5F"/>
    <w:rPr>
      <w:sz w:val="30"/>
    </w:rPr>
  </w:style>
  <w:style w:type="paragraph" w:customStyle="1" w:styleId="af">
    <w:name w:val="词目"/>
    <w:basedOn w:val="a"/>
    <w:next w:val="a9"/>
    <w:rsid w:val="00FD0D5F"/>
    <w:rPr>
      <w:sz w:val="30"/>
    </w:rPr>
  </w:style>
  <w:style w:type="paragraph" w:customStyle="1" w:styleId="af0">
    <w:name w:val="小标题（黑体）"/>
    <w:basedOn w:val="a"/>
    <w:next w:val="a9"/>
    <w:rsid w:val="00FD0D5F"/>
    <w:rPr>
      <w:rFonts w:eastAsia="黑体"/>
      <w:sz w:val="30"/>
    </w:rPr>
  </w:style>
  <w:style w:type="paragraph" w:customStyle="1" w:styleId="af1">
    <w:name w:val="公文标题"/>
    <w:basedOn w:val="a"/>
    <w:next w:val="a9"/>
    <w:rsid w:val="00FD0D5F"/>
    <w:rPr>
      <w:rFonts w:eastAsia="方正小标宋简体"/>
      <w:sz w:val="44"/>
    </w:rPr>
  </w:style>
  <w:style w:type="paragraph" w:customStyle="1" w:styleId="af2">
    <w:name w:val="传真眉首"/>
    <w:next w:val="a9"/>
    <w:rsid w:val="00FD0D5F"/>
    <w:rPr>
      <w:rFonts w:ascii="Times New Roman" w:eastAsia="仿宋_GB2312" w:hAnsi="Times New Roman" w:cs="Times New Roman"/>
      <w:color w:val="FF0000"/>
      <w:sz w:val="32"/>
      <w:szCs w:val="24"/>
    </w:rPr>
  </w:style>
  <w:style w:type="paragraph" w:customStyle="1" w:styleId="af3">
    <w:name w:val="密级、缓急"/>
    <w:next w:val="a9"/>
    <w:rsid w:val="00FD0D5F"/>
    <w:rPr>
      <w:rFonts w:ascii="Times New Roman" w:eastAsia="黑体" w:hAnsi="Times New Roman" w:cs="Times New Roman"/>
      <w:sz w:val="30"/>
      <w:szCs w:val="24"/>
    </w:rPr>
  </w:style>
  <w:style w:type="character" w:customStyle="1" w:styleId="Char2">
    <w:name w:val="纯文本 Char"/>
    <w:link w:val="af4"/>
    <w:locked/>
    <w:rsid w:val="00FD0D5F"/>
    <w:rPr>
      <w:rFonts w:ascii="宋体" w:hAnsi="Courier New" w:cs="Courier New"/>
      <w:szCs w:val="21"/>
    </w:rPr>
  </w:style>
  <w:style w:type="paragraph" w:styleId="af4">
    <w:name w:val="Plain Text"/>
    <w:basedOn w:val="a"/>
    <w:link w:val="Char2"/>
    <w:rsid w:val="00FD0D5F"/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rsid w:val="00FD0D5F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D0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D5F"/>
    <w:rPr>
      <w:sz w:val="18"/>
      <w:szCs w:val="18"/>
    </w:rPr>
  </w:style>
  <w:style w:type="paragraph" w:styleId="a4">
    <w:name w:val="footer"/>
    <w:basedOn w:val="a"/>
    <w:link w:val="Char0"/>
    <w:unhideWhenUsed/>
    <w:rsid w:val="00FD0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D5F"/>
    <w:rPr>
      <w:sz w:val="18"/>
      <w:szCs w:val="18"/>
    </w:rPr>
  </w:style>
  <w:style w:type="character" w:styleId="a5">
    <w:name w:val="page number"/>
    <w:basedOn w:val="a0"/>
    <w:rsid w:val="00FD0D5F"/>
  </w:style>
  <w:style w:type="character" w:customStyle="1" w:styleId="GB2312">
    <w:name w:val="样式 仿宋_GB2312"/>
    <w:rsid w:val="00FD0D5F"/>
    <w:rPr>
      <w:rFonts w:ascii="仿宋_GB2312" w:eastAsia="仿宋_GB2312" w:hAnsi="仿宋_GB2312"/>
      <w:sz w:val="32"/>
    </w:rPr>
  </w:style>
  <w:style w:type="character" w:customStyle="1" w:styleId="a6">
    <w:name w:val="主题词"/>
    <w:rsid w:val="00FD0D5F"/>
    <w:rPr>
      <w:rFonts w:eastAsia="黑体"/>
      <w:sz w:val="32"/>
    </w:rPr>
  </w:style>
  <w:style w:type="character" w:customStyle="1" w:styleId="a7">
    <w:name w:val="主题词内容"/>
    <w:rsid w:val="00FD0D5F"/>
    <w:rPr>
      <w:rFonts w:eastAsia="方正小标宋简体"/>
      <w:sz w:val="32"/>
    </w:rPr>
  </w:style>
  <w:style w:type="character" w:customStyle="1" w:styleId="GB23121">
    <w:name w:val="样式 仿宋_GB23121"/>
    <w:rsid w:val="00FD0D5F"/>
    <w:rPr>
      <w:rFonts w:ascii="仿宋_GB2312" w:eastAsia="仿宋_GB2312" w:hAnsi="仿宋_GB2312"/>
      <w:sz w:val="32"/>
    </w:rPr>
  </w:style>
  <w:style w:type="paragraph" w:styleId="a8">
    <w:name w:val="Balloon Text"/>
    <w:basedOn w:val="a"/>
    <w:link w:val="Char1"/>
    <w:semiHidden/>
    <w:rsid w:val="00FD0D5F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FD0D5F"/>
    <w:rPr>
      <w:rFonts w:ascii="Times New Roman" w:eastAsia="宋体" w:hAnsi="Times New Roman" w:cs="Times New Roman"/>
      <w:sz w:val="18"/>
      <w:szCs w:val="18"/>
    </w:rPr>
  </w:style>
  <w:style w:type="paragraph" w:customStyle="1" w:styleId="a9">
    <w:name w:val="公文正文"/>
    <w:basedOn w:val="a"/>
    <w:rsid w:val="00FD0D5F"/>
    <w:rPr>
      <w:rFonts w:eastAsia="仿宋_GB2312"/>
      <w:sz w:val="32"/>
      <w:szCs w:val="30"/>
    </w:rPr>
  </w:style>
  <w:style w:type="paragraph" w:customStyle="1" w:styleId="aa">
    <w:name w:val="字号、主送"/>
    <w:basedOn w:val="a"/>
    <w:next w:val="a9"/>
    <w:rsid w:val="00FD0D5F"/>
    <w:rPr>
      <w:rFonts w:eastAsia="仿宋_GB2312"/>
      <w:sz w:val="32"/>
    </w:rPr>
  </w:style>
  <w:style w:type="paragraph" w:customStyle="1" w:styleId="ab">
    <w:name w:val="小标题（仿宋）"/>
    <w:basedOn w:val="a"/>
    <w:next w:val="a9"/>
    <w:rsid w:val="00FD0D5F"/>
    <w:rPr>
      <w:rFonts w:eastAsia="仿宋_GB2312"/>
      <w:sz w:val="30"/>
    </w:rPr>
  </w:style>
  <w:style w:type="paragraph" w:customStyle="1" w:styleId="ac">
    <w:name w:val="印发"/>
    <w:next w:val="a"/>
    <w:rsid w:val="00FD0D5F"/>
    <w:rPr>
      <w:rFonts w:ascii="Times New Roman" w:eastAsia="仿宋_GB2312" w:hAnsi="Times New Roman" w:cs="Times New Roman"/>
      <w:sz w:val="32"/>
      <w:szCs w:val="24"/>
    </w:rPr>
  </w:style>
  <w:style w:type="paragraph" w:customStyle="1" w:styleId="ad">
    <w:name w:val="发文机关"/>
    <w:basedOn w:val="a"/>
    <w:next w:val="a9"/>
    <w:rsid w:val="00FD0D5F"/>
    <w:rPr>
      <w:rFonts w:eastAsia="方正小标宋简体"/>
      <w:color w:val="FF0000"/>
      <w:sz w:val="56"/>
      <w:szCs w:val="56"/>
    </w:rPr>
  </w:style>
  <w:style w:type="paragraph" w:customStyle="1" w:styleId="ae">
    <w:name w:val="小标题（宋体）"/>
    <w:basedOn w:val="a"/>
    <w:next w:val="a9"/>
    <w:rsid w:val="00FD0D5F"/>
    <w:rPr>
      <w:sz w:val="30"/>
    </w:rPr>
  </w:style>
  <w:style w:type="paragraph" w:customStyle="1" w:styleId="af">
    <w:name w:val="词目"/>
    <w:basedOn w:val="a"/>
    <w:next w:val="a9"/>
    <w:rsid w:val="00FD0D5F"/>
    <w:rPr>
      <w:sz w:val="30"/>
    </w:rPr>
  </w:style>
  <w:style w:type="paragraph" w:customStyle="1" w:styleId="af0">
    <w:name w:val="小标题（黑体）"/>
    <w:basedOn w:val="a"/>
    <w:next w:val="a9"/>
    <w:rsid w:val="00FD0D5F"/>
    <w:rPr>
      <w:rFonts w:eastAsia="黑体"/>
      <w:sz w:val="30"/>
    </w:rPr>
  </w:style>
  <w:style w:type="paragraph" w:customStyle="1" w:styleId="af1">
    <w:name w:val="公文标题"/>
    <w:basedOn w:val="a"/>
    <w:next w:val="a9"/>
    <w:rsid w:val="00FD0D5F"/>
    <w:rPr>
      <w:rFonts w:eastAsia="方正小标宋简体"/>
      <w:sz w:val="44"/>
    </w:rPr>
  </w:style>
  <w:style w:type="paragraph" w:customStyle="1" w:styleId="af2">
    <w:name w:val="传真眉首"/>
    <w:next w:val="a9"/>
    <w:rsid w:val="00FD0D5F"/>
    <w:rPr>
      <w:rFonts w:ascii="Times New Roman" w:eastAsia="仿宋_GB2312" w:hAnsi="Times New Roman" w:cs="Times New Roman"/>
      <w:color w:val="FF0000"/>
      <w:sz w:val="32"/>
      <w:szCs w:val="24"/>
    </w:rPr>
  </w:style>
  <w:style w:type="paragraph" w:customStyle="1" w:styleId="af3">
    <w:name w:val="密级、缓急"/>
    <w:next w:val="a9"/>
    <w:rsid w:val="00FD0D5F"/>
    <w:rPr>
      <w:rFonts w:ascii="Times New Roman" w:eastAsia="黑体" w:hAnsi="Times New Roman" w:cs="Times New Roman"/>
      <w:sz w:val="30"/>
      <w:szCs w:val="24"/>
    </w:rPr>
  </w:style>
  <w:style w:type="character" w:customStyle="1" w:styleId="Char2">
    <w:name w:val="纯文本 Char"/>
    <w:link w:val="af4"/>
    <w:locked/>
    <w:rsid w:val="00FD0D5F"/>
    <w:rPr>
      <w:rFonts w:ascii="宋体" w:hAnsi="Courier New" w:cs="Courier New"/>
      <w:szCs w:val="21"/>
    </w:rPr>
  </w:style>
  <w:style w:type="paragraph" w:styleId="af4">
    <w:name w:val="Plain Text"/>
    <w:basedOn w:val="a"/>
    <w:link w:val="Char2"/>
    <w:rsid w:val="00FD0D5F"/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rsid w:val="00FD0D5F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1144</Words>
  <Characters>6526</Characters>
  <Application>Microsoft Office Word</Application>
  <DocSecurity>0</DocSecurity>
  <Lines>54</Lines>
  <Paragraphs>15</Paragraphs>
  <ScaleCrop>false</ScaleCrop>
  <Company>Microsoft</Company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xxx121</dc:creator>
  <cp:keywords/>
  <dc:description/>
  <cp:lastModifiedBy>xxx121</cp:lastModifiedBy>
  <cp:revision>3</cp:revision>
  <dcterms:created xsi:type="dcterms:W3CDTF">2020-08-21T08:16:00Z</dcterms:created>
  <dcterms:modified xsi:type="dcterms:W3CDTF">2020-08-21T08:17:00Z</dcterms:modified>
</cp:coreProperties>
</file>